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EC2CE" w14:textId="77777777" w:rsidR="005144D9" w:rsidRDefault="0085527A" w:rsidP="00F248E9">
      <w:pPr>
        <w:pStyle w:val="Kop1"/>
        <w:numPr>
          <w:ilvl w:val="0"/>
          <w:numId w:val="0"/>
        </w:numPr>
        <w:rPr>
          <w:rStyle w:val="Hyperlink"/>
          <w:bCs w:val="0"/>
          <w:color w:val="auto"/>
          <w:szCs w:val="30"/>
          <w:u w:val="none"/>
        </w:rPr>
      </w:pPr>
      <w:r>
        <w:t>Projectbeschrijving renovatie gemalen Leijpark en Swaardven</w:t>
      </w:r>
    </w:p>
    <w:p w14:paraId="11141EC9" w14:textId="77777777" w:rsidR="00E05DB8" w:rsidRPr="00E05DB8" w:rsidRDefault="00E05DB8" w:rsidP="00E05DB8"/>
    <w:p w14:paraId="4BEDBAD1" w14:textId="77777777" w:rsidR="00213237" w:rsidRPr="006F5A47" w:rsidRDefault="00213237" w:rsidP="0085527A">
      <w:pPr>
        <w:pStyle w:val="Kop1"/>
        <w:numPr>
          <w:ilvl w:val="0"/>
          <w:numId w:val="0"/>
        </w:numPr>
        <w:ind w:left="432" w:hanging="432"/>
      </w:pPr>
      <w:r w:rsidRPr="006F5A47">
        <w:t>Inleiding</w:t>
      </w:r>
    </w:p>
    <w:p w14:paraId="7A24CDCC" w14:textId="65563543" w:rsidR="00AA788D" w:rsidRPr="007F2285" w:rsidRDefault="00213237" w:rsidP="00213237">
      <w:r w:rsidRPr="00213237">
        <w:t>De project</w:t>
      </w:r>
      <w:r w:rsidR="00B707F4">
        <w:t>beschrijving</w:t>
      </w:r>
      <w:r w:rsidR="0085527A">
        <w:t xml:space="preserve"> </w:t>
      </w:r>
      <w:r w:rsidRPr="00213237">
        <w:t xml:space="preserve">voor het project </w:t>
      </w:r>
      <w:bookmarkStart w:id="0" w:name="_Hlk60042246"/>
      <w:r w:rsidR="0085527A">
        <w:rPr>
          <w:rStyle w:val="Hyperlink"/>
          <w:rFonts w:cs="Arial"/>
          <w:b/>
          <w:color w:val="auto"/>
          <w:szCs w:val="20"/>
          <w:u w:val="none"/>
        </w:rPr>
        <w:t>Renovatie</w:t>
      </w:r>
      <w:r w:rsidR="00F52B78">
        <w:rPr>
          <w:rStyle w:val="Hyperlink"/>
          <w:rFonts w:cs="Arial"/>
          <w:b/>
          <w:color w:val="auto"/>
          <w:szCs w:val="20"/>
          <w:u w:val="none"/>
        </w:rPr>
        <w:t xml:space="preserve"> gemalen</w:t>
      </w:r>
      <w:r w:rsidR="0085527A">
        <w:rPr>
          <w:rStyle w:val="Hyperlink"/>
          <w:rFonts w:cs="Arial"/>
          <w:b/>
          <w:color w:val="auto"/>
          <w:szCs w:val="20"/>
          <w:u w:val="none"/>
        </w:rPr>
        <w:t xml:space="preserve"> Leijpark en Swaardven</w:t>
      </w:r>
      <w:r w:rsidR="00F52B78">
        <w:rPr>
          <w:rStyle w:val="Hyperlink"/>
          <w:rFonts w:cs="Arial"/>
          <w:b/>
          <w:color w:val="auto"/>
          <w:szCs w:val="20"/>
          <w:u w:val="none"/>
        </w:rPr>
        <w:t xml:space="preserve"> </w:t>
      </w:r>
      <w:bookmarkEnd w:id="0"/>
      <w:r w:rsidR="00F52B78" w:rsidRPr="0085527A">
        <w:rPr>
          <w:rStyle w:val="Hyperlink"/>
          <w:rFonts w:cs="Arial"/>
          <w:bCs/>
          <w:color w:val="auto"/>
          <w:szCs w:val="20"/>
          <w:u w:val="none"/>
        </w:rPr>
        <w:t>i</w:t>
      </w:r>
      <w:r w:rsidRPr="00213237">
        <w:t xml:space="preserve">s </w:t>
      </w:r>
      <w:r w:rsidR="0085527A">
        <w:t>o</w:t>
      </w:r>
      <w:r w:rsidR="00B707F4">
        <w:t>pgemaakt om inzicht te geven in de werkzaamheden in het Bouwteam</w:t>
      </w:r>
      <w:r w:rsidR="007F2285">
        <w:t>.</w:t>
      </w:r>
      <w:bookmarkStart w:id="1" w:name="txtProjectleider_1"/>
      <w:bookmarkEnd w:id="1"/>
      <w:r w:rsidR="007F2285">
        <w:t xml:space="preserve"> </w:t>
      </w:r>
      <w:r w:rsidR="00B707F4">
        <w:rPr>
          <w:szCs w:val="20"/>
        </w:rPr>
        <w:t xml:space="preserve">De scope is bijgewerkt tot datum </w:t>
      </w:r>
      <w:r w:rsidR="0069535C" w:rsidRPr="0069535C">
        <w:rPr>
          <w:szCs w:val="20"/>
        </w:rPr>
        <w:t>20 februari</w:t>
      </w:r>
      <w:r w:rsidR="007F2285" w:rsidRPr="0069535C">
        <w:rPr>
          <w:szCs w:val="20"/>
        </w:rPr>
        <w:t xml:space="preserve"> 2024</w:t>
      </w:r>
      <w:r w:rsidR="00B707F4">
        <w:rPr>
          <w:szCs w:val="20"/>
        </w:rPr>
        <w:t>.</w:t>
      </w:r>
    </w:p>
    <w:p w14:paraId="70F7FE32" w14:textId="77777777" w:rsidR="0074713B" w:rsidRDefault="0074713B" w:rsidP="00213237">
      <w:pPr>
        <w:rPr>
          <w:szCs w:val="20"/>
        </w:rPr>
      </w:pPr>
    </w:p>
    <w:p w14:paraId="74DFC45D" w14:textId="77777777" w:rsidR="00F248E9" w:rsidRPr="00213237" w:rsidRDefault="00F248E9" w:rsidP="00213237">
      <w:pPr>
        <w:rPr>
          <w:szCs w:val="20"/>
        </w:rPr>
      </w:pPr>
    </w:p>
    <w:p w14:paraId="477D1BE5" w14:textId="77777777" w:rsidR="00521499" w:rsidRDefault="00521499" w:rsidP="00350B2C"/>
    <w:p w14:paraId="25A400A0" w14:textId="77777777" w:rsidR="007E6014" w:rsidRPr="004840C1" w:rsidRDefault="00350B2C" w:rsidP="00350B2C">
      <w:pPr>
        <w:pStyle w:val="Kop1"/>
      </w:pPr>
      <w:bookmarkStart w:id="2" w:name="_Toc367800290"/>
      <w:r>
        <w:t>Project</w:t>
      </w:r>
      <w:bookmarkEnd w:id="2"/>
      <w:r w:rsidR="00B707F4">
        <w:t>omschrijving</w:t>
      </w:r>
    </w:p>
    <w:p w14:paraId="1FB8CB33" w14:textId="77777777" w:rsidR="00350B2C" w:rsidRDefault="00350B2C" w:rsidP="00350B2C">
      <w:pPr>
        <w:pStyle w:val="Kop2"/>
      </w:pPr>
      <w:bookmarkStart w:id="3" w:name="_Toc367800291"/>
      <w:r>
        <w:t>Tijd / Planning</w:t>
      </w:r>
      <w:bookmarkEnd w:id="3"/>
    </w:p>
    <w:p w14:paraId="0F582B89" w14:textId="77777777" w:rsidR="004840C1" w:rsidRDefault="004840C1" w:rsidP="00323EBA"/>
    <w:p w14:paraId="448AEF9A" w14:textId="57F72D57" w:rsidR="00CD2416" w:rsidRDefault="00CD2416" w:rsidP="00CD2416">
      <w:pPr>
        <w:autoSpaceDE w:val="0"/>
        <w:autoSpaceDN w:val="0"/>
        <w:adjustRightInd w:val="0"/>
        <w:spacing w:line="240" w:lineRule="auto"/>
        <w:rPr>
          <w:rFonts w:cs="Calibri"/>
          <w:szCs w:val="20"/>
        </w:rPr>
      </w:pPr>
      <w:bookmarkStart w:id="4" w:name="_Hlk88583453"/>
      <w:bookmarkStart w:id="5" w:name="_Toc367800292"/>
      <w:r>
        <w:rPr>
          <w:rFonts w:cs="Calibri"/>
          <w:szCs w:val="20"/>
        </w:rPr>
        <w:t xml:space="preserve">Het </w:t>
      </w:r>
      <w:r w:rsidR="00B707F4">
        <w:rPr>
          <w:rFonts w:cs="Calibri"/>
          <w:szCs w:val="20"/>
        </w:rPr>
        <w:t>streven is het project</w:t>
      </w:r>
      <w:r>
        <w:rPr>
          <w:rFonts w:cs="Calibri"/>
          <w:szCs w:val="20"/>
        </w:rPr>
        <w:t xml:space="preserve"> op</w:t>
      </w:r>
      <w:r w:rsidR="00B707F4">
        <w:rPr>
          <w:rFonts w:cs="Calibri"/>
          <w:szCs w:val="20"/>
        </w:rPr>
        <w:t xml:space="preserve"> </w:t>
      </w:r>
      <w:r>
        <w:rPr>
          <w:rFonts w:cs="Calibri"/>
          <w:szCs w:val="20"/>
        </w:rPr>
        <w:t xml:space="preserve">uiterlijk </w:t>
      </w:r>
      <w:r w:rsidRPr="0069535C">
        <w:rPr>
          <w:rFonts w:cs="Calibri"/>
          <w:szCs w:val="20"/>
        </w:rPr>
        <w:t xml:space="preserve"> </w:t>
      </w:r>
      <w:r w:rsidR="0069535C">
        <w:rPr>
          <w:rFonts w:cs="Calibri"/>
          <w:szCs w:val="20"/>
        </w:rPr>
        <w:t>30 juni 2025</w:t>
      </w:r>
      <w:r w:rsidR="004C3F51">
        <w:rPr>
          <w:rFonts w:cs="Calibri"/>
          <w:szCs w:val="20"/>
        </w:rPr>
        <w:t xml:space="preserve"> </w:t>
      </w:r>
      <w:r>
        <w:rPr>
          <w:rFonts w:cs="Calibri"/>
          <w:szCs w:val="20"/>
        </w:rPr>
        <w:t xml:space="preserve">zowel technisch als financieel gereed te </w:t>
      </w:r>
      <w:r w:rsidR="00B707F4">
        <w:rPr>
          <w:rFonts w:cs="Calibri"/>
          <w:szCs w:val="20"/>
        </w:rPr>
        <w:t>hebben.</w:t>
      </w:r>
    </w:p>
    <w:bookmarkEnd w:id="4"/>
    <w:p w14:paraId="2116AFB4" w14:textId="77777777" w:rsidR="009A040B" w:rsidRDefault="00323EBA" w:rsidP="00323EBA">
      <w:pPr>
        <w:pStyle w:val="Kop2"/>
      </w:pPr>
      <w:r>
        <w:t>Geld</w:t>
      </w:r>
      <w:bookmarkEnd w:id="5"/>
    </w:p>
    <w:p w14:paraId="7E5F4E2D" w14:textId="77777777" w:rsidR="00285FD4" w:rsidRPr="00285FD4" w:rsidRDefault="00285FD4" w:rsidP="00285FD4">
      <w:pPr>
        <w:rPr>
          <w:rStyle w:val="Hyperlink"/>
          <w:color w:val="000000"/>
          <w:u w:val="none"/>
        </w:rPr>
      </w:pPr>
      <w:r w:rsidRPr="00285FD4">
        <w:rPr>
          <w:rStyle w:val="Hyperlink"/>
          <w:color w:val="000000"/>
          <w:u w:val="none"/>
        </w:rPr>
        <w:t>Binnen het projectteam wordt tot aan de realisatie van het werk in verschillende fasen het benodigde budget gecontroleerd en verfijnd. Met behulp van de voortgangsrapportage zal maandelijks een inzicht in de financiën worden gegeven door de projectleider aan de opdrachtgever en wordt het risicodossier behandeld.</w:t>
      </w:r>
    </w:p>
    <w:p w14:paraId="2947009F" w14:textId="77777777" w:rsidR="00914BF8" w:rsidRPr="007F2285" w:rsidRDefault="00914BF8" w:rsidP="00914BF8">
      <w:pPr>
        <w:rPr>
          <w:rFonts w:cs="Calibri"/>
          <w:szCs w:val="20"/>
        </w:rPr>
      </w:pPr>
    </w:p>
    <w:p w14:paraId="23EF995F" w14:textId="77777777" w:rsidR="00914BF8" w:rsidRPr="007F2285" w:rsidRDefault="00914BF8" w:rsidP="00914BF8">
      <w:pPr>
        <w:spacing w:line="240" w:lineRule="auto"/>
        <w:textAlignment w:val="top"/>
        <w:rPr>
          <w:rFonts w:cs="Calibri"/>
          <w:color w:val="333333"/>
          <w:szCs w:val="20"/>
          <w:bdr w:val="none" w:sz="0" w:space="0" w:color="auto" w:frame="1"/>
        </w:rPr>
      </w:pPr>
      <w:r w:rsidRPr="007F2285">
        <w:rPr>
          <w:rFonts w:cs="Calibri"/>
          <w:szCs w:val="20"/>
        </w:rPr>
        <w:t xml:space="preserve">Beschikbaar budget bij projectbrief: </w:t>
      </w:r>
      <w:r w:rsidR="006D15CC">
        <w:rPr>
          <w:rFonts w:cs="Calibri"/>
          <w:szCs w:val="20"/>
        </w:rPr>
        <w:t>2.</w:t>
      </w:r>
      <w:r w:rsidR="00533983" w:rsidRPr="007F2285">
        <w:rPr>
          <w:rFonts w:cs="Calibri"/>
          <w:szCs w:val="20"/>
        </w:rPr>
        <w:t>3</w:t>
      </w:r>
      <w:r w:rsidR="006D15CC">
        <w:rPr>
          <w:rFonts w:cs="Calibri"/>
          <w:szCs w:val="20"/>
        </w:rPr>
        <w:t>0</w:t>
      </w:r>
      <w:r w:rsidR="00533983" w:rsidRPr="007F2285">
        <w:rPr>
          <w:rFonts w:cs="Calibri"/>
          <w:szCs w:val="20"/>
        </w:rPr>
        <w:t>0.000</w:t>
      </w:r>
      <w:r w:rsidR="00533983" w:rsidRPr="007F2285">
        <w:rPr>
          <w:rFonts w:cs="Calibri"/>
          <w:szCs w:val="20"/>
        </w:rPr>
        <w:tab/>
      </w:r>
    </w:p>
    <w:p w14:paraId="39DBA189" w14:textId="2A050B8D" w:rsidR="00914BF8" w:rsidRPr="007F2285" w:rsidRDefault="00914BF8" w:rsidP="00914BF8">
      <w:pPr>
        <w:spacing w:line="240" w:lineRule="auto"/>
        <w:textAlignment w:val="top"/>
        <w:rPr>
          <w:rFonts w:cs="Calibri"/>
          <w:szCs w:val="20"/>
        </w:rPr>
      </w:pPr>
      <w:r w:rsidRPr="007F2285">
        <w:rPr>
          <w:rFonts w:cs="Calibri"/>
          <w:szCs w:val="20"/>
        </w:rPr>
        <w:t xml:space="preserve">Voorgesteld budget na projectcontract : </w:t>
      </w:r>
      <w:r w:rsidR="00E27D85">
        <w:rPr>
          <w:rFonts w:cs="Calibri"/>
          <w:szCs w:val="20"/>
        </w:rPr>
        <w:t>2</w:t>
      </w:r>
      <w:r w:rsidR="006D15CC">
        <w:rPr>
          <w:rFonts w:cs="Calibri"/>
          <w:szCs w:val="20"/>
        </w:rPr>
        <w:t>.</w:t>
      </w:r>
      <w:r w:rsidR="00E27D85">
        <w:rPr>
          <w:rFonts w:cs="Calibri"/>
          <w:szCs w:val="20"/>
        </w:rPr>
        <w:t>5</w:t>
      </w:r>
      <w:r w:rsidR="00B13733" w:rsidRPr="007F2285">
        <w:rPr>
          <w:rFonts w:cs="Calibri"/>
          <w:szCs w:val="20"/>
        </w:rPr>
        <w:t>00.000</w:t>
      </w:r>
      <w:r w:rsidR="001571E5">
        <w:rPr>
          <w:rFonts w:cs="Calibri"/>
          <w:szCs w:val="20"/>
        </w:rPr>
        <w:t xml:space="preserve"> </w:t>
      </w:r>
      <w:r w:rsidR="003F18F3">
        <w:rPr>
          <w:rFonts w:cs="Calibri"/>
          <w:szCs w:val="20"/>
        </w:rPr>
        <w:t>(ca. 2,1 miljoen voor Leijpark en 400K Swaardven)</w:t>
      </w:r>
    </w:p>
    <w:p w14:paraId="39D0DE4F" w14:textId="77777777" w:rsidR="00B707F4" w:rsidRPr="007F2285" w:rsidRDefault="00B707F4" w:rsidP="00914BF8">
      <w:pPr>
        <w:spacing w:line="240" w:lineRule="auto"/>
        <w:textAlignment w:val="top"/>
        <w:rPr>
          <w:rFonts w:cs="Calibri"/>
          <w:color w:val="333333"/>
          <w:szCs w:val="20"/>
          <w:bdr w:val="none" w:sz="0" w:space="0" w:color="auto" w:frame="1"/>
        </w:rPr>
      </w:pPr>
      <w:r w:rsidRPr="007F2285">
        <w:rPr>
          <w:rFonts w:cs="Calibri"/>
          <w:szCs w:val="20"/>
        </w:rPr>
        <w:t>Dit bedrag is als taakstellend bedrag opgenomen</w:t>
      </w:r>
      <w:r w:rsidR="00FD4788" w:rsidRPr="007F2285">
        <w:rPr>
          <w:rFonts w:cs="Calibri"/>
          <w:szCs w:val="20"/>
        </w:rPr>
        <w:t xml:space="preserve">, na aftrek van de bouwteamvergoeding van </w:t>
      </w:r>
      <w:r w:rsidR="006D15CC">
        <w:rPr>
          <w:rFonts w:cs="Calibri"/>
          <w:szCs w:val="20"/>
        </w:rPr>
        <w:t>2</w:t>
      </w:r>
      <w:r w:rsidR="00FD4788" w:rsidRPr="007F2285">
        <w:rPr>
          <w:rFonts w:cs="Calibri"/>
          <w:szCs w:val="20"/>
        </w:rPr>
        <w:t>0.000 euro</w:t>
      </w:r>
      <w:r w:rsidRPr="007F2285">
        <w:rPr>
          <w:rFonts w:cs="Calibri"/>
          <w:szCs w:val="20"/>
        </w:rPr>
        <w:t>.</w:t>
      </w:r>
    </w:p>
    <w:p w14:paraId="1CED58DD" w14:textId="77777777" w:rsidR="00914BF8" w:rsidRPr="007F2285" w:rsidRDefault="00F328B7" w:rsidP="00914BF8">
      <w:pPr>
        <w:rPr>
          <w:rFonts w:cs="Calibri"/>
          <w:szCs w:val="20"/>
        </w:rPr>
      </w:pPr>
      <w:r w:rsidRPr="007F2285">
        <w:rPr>
          <w:rFonts w:cs="Calibri"/>
          <w:szCs w:val="20"/>
        </w:rPr>
        <w:t>In het bedrag voor realisatie is een SROI percentage van 1% op te nemen.</w:t>
      </w:r>
    </w:p>
    <w:p w14:paraId="5876D9CB" w14:textId="77777777" w:rsidR="009A040B" w:rsidRPr="004840C1" w:rsidRDefault="009A040B" w:rsidP="00323EBA"/>
    <w:p w14:paraId="628E33D6" w14:textId="77777777" w:rsidR="00350B2C" w:rsidRDefault="00FD4788" w:rsidP="00323EBA">
      <w:pPr>
        <w:pStyle w:val="Kop2"/>
      </w:pPr>
      <w:r>
        <w:t>Scope</w:t>
      </w:r>
    </w:p>
    <w:p w14:paraId="04677296" w14:textId="77777777" w:rsidR="006D15CC" w:rsidRDefault="006D15CC" w:rsidP="00CD2416">
      <w:pPr>
        <w:autoSpaceDE w:val="0"/>
        <w:autoSpaceDN w:val="0"/>
        <w:adjustRightInd w:val="0"/>
        <w:spacing w:line="240" w:lineRule="auto"/>
        <w:rPr>
          <w:rFonts w:cs="Calibri"/>
          <w:color w:val="000000"/>
          <w:szCs w:val="20"/>
        </w:rPr>
      </w:pPr>
      <w:r>
        <w:rPr>
          <w:rFonts w:cs="Calibri"/>
          <w:color w:val="000000"/>
          <w:szCs w:val="20"/>
        </w:rPr>
        <w:t xml:space="preserve">De scope van het werk is opgenomen in </w:t>
      </w:r>
      <w:r w:rsidR="00515EBD">
        <w:rPr>
          <w:rFonts w:cs="Calibri"/>
          <w:color w:val="000000"/>
          <w:szCs w:val="20"/>
        </w:rPr>
        <w:t>de documenten uit Bijlage 1 van het Programma van Wensen.</w:t>
      </w:r>
      <w:r w:rsidR="00B90DE3">
        <w:rPr>
          <w:rFonts w:cs="Calibri"/>
          <w:color w:val="000000"/>
          <w:szCs w:val="20"/>
        </w:rPr>
        <w:t xml:space="preserve"> Aanleiding hiervoor</w:t>
      </w:r>
      <w:r w:rsidR="005C53FF">
        <w:rPr>
          <w:rFonts w:cs="Calibri"/>
          <w:color w:val="000000"/>
          <w:szCs w:val="20"/>
        </w:rPr>
        <w:t xml:space="preserve"> is de noodzakelijke onderhoudsbehoefte aan deze twee gemalen.</w:t>
      </w:r>
    </w:p>
    <w:p w14:paraId="0FA38FCE" w14:textId="77777777" w:rsidR="006D15CC" w:rsidRDefault="006D15CC" w:rsidP="00CD2416">
      <w:pPr>
        <w:autoSpaceDE w:val="0"/>
        <w:autoSpaceDN w:val="0"/>
        <w:adjustRightInd w:val="0"/>
        <w:spacing w:line="240" w:lineRule="auto"/>
        <w:rPr>
          <w:rFonts w:cs="Calibri"/>
          <w:color w:val="000000"/>
          <w:szCs w:val="20"/>
        </w:rPr>
      </w:pPr>
    </w:p>
    <w:p w14:paraId="10D084DE" w14:textId="77777777" w:rsidR="009664A2" w:rsidRDefault="00B90DE3"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 xml:space="preserve">Renoveren </w:t>
      </w:r>
      <w:r w:rsidR="009664A2">
        <w:rPr>
          <w:rFonts w:cs="Calibri"/>
          <w:color w:val="000000"/>
          <w:szCs w:val="20"/>
        </w:rPr>
        <w:t>2 gemalen</w:t>
      </w:r>
      <w:r w:rsidR="00531492">
        <w:rPr>
          <w:rFonts w:cs="Calibri"/>
          <w:color w:val="000000"/>
          <w:szCs w:val="20"/>
        </w:rPr>
        <w:t>. Alsmede stuk riolering met relining</w:t>
      </w:r>
      <w:r w:rsidR="00FB797D">
        <w:rPr>
          <w:rFonts w:cs="Calibri"/>
          <w:color w:val="000000"/>
          <w:szCs w:val="20"/>
        </w:rPr>
        <w:t>, zie bijlagen</w:t>
      </w:r>
      <w:r w:rsidR="005C53FF">
        <w:rPr>
          <w:rFonts w:cs="Calibri"/>
          <w:color w:val="000000"/>
          <w:szCs w:val="20"/>
        </w:rPr>
        <w:t>;</w:t>
      </w:r>
    </w:p>
    <w:p w14:paraId="2A85E083" w14:textId="77777777" w:rsidR="00533983" w:rsidRDefault="00531492"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 xml:space="preserve">gezien de wijze van ontwikkelen / </w:t>
      </w:r>
      <w:r w:rsidR="00B90DE3">
        <w:rPr>
          <w:rFonts w:cs="Calibri"/>
          <w:color w:val="000000"/>
          <w:szCs w:val="20"/>
        </w:rPr>
        <w:t>engineren</w:t>
      </w:r>
      <w:r>
        <w:rPr>
          <w:rFonts w:cs="Calibri"/>
          <w:color w:val="000000"/>
          <w:szCs w:val="20"/>
        </w:rPr>
        <w:t xml:space="preserve"> van dit project is voorgesteld in de vorm van een bouwteamovereenkomst dit project aan te gaan</w:t>
      </w:r>
      <w:r w:rsidR="005C53FF">
        <w:rPr>
          <w:rFonts w:cs="Calibri"/>
          <w:color w:val="000000"/>
          <w:szCs w:val="20"/>
        </w:rPr>
        <w:t>;</w:t>
      </w:r>
    </w:p>
    <w:p w14:paraId="6D02CD57" w14:textId="77777777" w:rsidR="00CD2416" w:rsidRDefault="00CD2416"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Uitvoering conform vigerend beleid, richtlijnen en normen</w:t>
      </w:r>
      <w:r w:rsidR="005C53FF">
        <w:rPr>
          <w:rFonts w:cs="Calibri"/>
          <w:color w:val="000000"/>
          <w:szCs w:val="20"/>
        </w:rPr>
        <w:t>;</w:t>
      </w:r>
    </w:p>
    <w:p w14:paraId="1F8C74F3" w14:textId="77777777" w:rsidR="00CD2416" w:rsidRDefault="00CD2416"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De infrastructuur binnen de projectgrenzen aansluiten op de bestaande</w:t>
      </w:r>
      <w:r w:rsidR="005C53FF">
        <w:rPr>
          <w:rFonts w:cs="Calibri"/>
          <w:color w:val="000000"/>
          <w:szCs w:val="20"/>
        </w:rPr>
        <w:t>;</w:t>
      </w:r>
    </w:p>
    <w:p w14:paraId="6A6F48F2" w14:textId="77777777" w:rsidR="00CD2416" w:rsidRDefault="00CD2416"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infrastructuur (de invloedssfeer van het project) maakt onderdeel uit van het project</w:t>
      </w:r>
      <w:r w:rsidR="005C53FF">
        <w:rPr>
          <w:rFonts w:cs="Calibri"/>
          <w:color w:val="000000"/>
          <w:szCs w:val="20"/>
        </w:rPr>
        <w:t>;</w:t>
      </w:r>
    </w:p>
    <w:p w14:paraId="4A4E4E5F" w14:textId="77777777" w:rsidR="00531492" w:rsidRDefault="00742D54"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 xml:space="preserve">invloedssferen van overige zaken, </w:t>
      </w:r>
      <w:r w:rsidR="00531492">
        <w:rPr>
          <w:rFonts w:cs="Calibri"/>
          <w:color w:val="000000"/>
          <w:szCs w:val="20"/>
        </w:rPr>
        <w:t>o.a. afstemming met nevenzaken zoals K&amp;L/ waterschap Dommel en nevenprojecten</w:t>
      </w:r>
      <w:r w:rsidR="005C53FF">
        <w:rPr>
          <w:rFonts w:cs="Calibri"/>
          <w:color w:val="000000"/>
          <w:szCs w:val="20"/>
        </w:rPr>
        <w:t>;</w:t>
      </w:r>
    </w:p>
    <w:p w14:paraId="39215FEA" w14:textId="77777777" w:rsidR="00742D54" w:rsidRDefault="00CD2416"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Het uitvoeren van bodem- en milieuonderzoeken (milieu) maakt</w:t>
      </w:r>
      <w:r w:rsidR="00531492">
        <w:rPr>
          <w:rFonts w:cs="Calibri"/>
          <w:color w:val="000000"/>
          <w:szCs w:val="20"/>
        </w:rPr>
        <w:t xml:space="preserve"> </w:t>
      </w:r>
      <w:r>
        <w:rPr>
          <w:rFonts w:cs="Calibri"/>
          <w:color w:val="000000"/>
          <w:szCs w:val="20"/>
        </w:rPr>
        <w:t>onderdeel uit van het project</w:t>
      </w:r>
      <w:r w:rsidR="005C53FF">
        <w:rPr>
          <w:rFonts w:cs="Calibri"/>
          <w:color w:val="000000"/>
          <w:szCs w:val="20"/>
        </w:rPr>
        <w:t>;</w:t>
      </w:r>
    </w:p>
    <w:p w14:paraId="50695FD6" w14:textId="77777777" w:rsidR="003E0A2D" w:rsidRDefault="003E0A2D" w:rsidP="00F20492">
      <w:pPr>
        <w:numPr>
          <w:ilvl w:val="0"/>
          <w:numId w:val="3"/>
        </w:numPr>
        <w:autoSpaceDE w:val="0"/>
        <w:autoSpaceDN w:val="0"/>
        <w:adjustRightInd w:val="0"/>
        <w:spacing w:line="240" w:lineRule="auto"/>
        <w:rPr>
          <w:rFonts w:cs="Calibri"/>
          <w:color w:val="000000"/>
          <w:szCs w:val="20"/>
        </w:rPr>
      </w:pPr>
      <w:r>
        <w:rPr>
          <w:rFonts w:cs="Calibri"/>
          <w:color w:val="000000"/>
          <w:szCs w:val="20"/>
        </w:rPr>
        <w:t>het ophalen van interne aanvullende eisen verzorgt de opdrachtgever, dat kan eventueel middels de digitale HIOR, in samenspraak met opdrachtnemer.</w:t>
      </w:r>
    </w:p>
    <w:p w14:paraId="758E67AF" w14:textId="77777777" w:rsidR="00183D71" w:rsidRDefault="008A1B31" w:rsidP="00183D71">
      <w:pPr>
        <w:rPr>
          <w:b/>
        </w:rPr>
      </w:pPr>
      <w:r>
        <w:rPr>
          <w:b/>
        </w:rPr>
        <w:br w:type="page"/>
      </w:r>
    </w:p>
    <w:p w14:paraId="732CA7B2" w14:textId="77777777" w:rsidR="00FB797D" w:rsidRDefault="00FB797D" w:rsidP="00183D71">
      <w:pPr>
        <w:rPr>
          <w:b/>
        </w:rPr>
      </w:pPr>
      <w:r>
        <w:rPr>
          <w:b/>
        </w:rPr>
        <w:t>Aanvulling</w:t>
      </w:r>
      <w:r w:rsidR="008A1B31">
        <w:rPr>
          <w:b/>
        </w:rPr>
        <w:t>en</w:t>
      </w:r>
      <w:r>
        <w:rPr>
          <w:b/>
        </w:rPr>
        <w:t>:</w:t>
      </w:r>
    </w:p>
    <w:p w14:paraId="132A5313" w14:textId="77777777" w:rsidR="008A1B31" w:rsidRDefault="008A1B31" w:rsidP="00183D71">
      <w:pPr>
        <w:rPr>
          <w:bCs/>
        </w:rPr>
      </w:pPr>
    </w:p>
    <w:p w14:paraId="59C1B9AC" w14:textId="77777777" w:rsidR="00183D71" w:rsidRDefault="008A1B31" w:rsidP="00183D71">
      <w:pPr>
        <w:rPr>
          <w:bCs/>
        </w:rPr>
      </w:pPr>
      <w:r w:rsidRPr="008A1B31">
        <w:rPr>
          <w:bCs/>
        </w:rPr>
        <w:t>Gemaal Leijpark: De interne overstortdrempel verlagen van NAP +11,50m naar NAP +11,00m</w:t>
      </w:r>
      <w:r w:rsidR="00451BA0">
        <w:rPr>
          <w:bCs/>
        </w:rPr>
        <w:t>. De kosten van de deze verlaging dienen apart van de overige werkzaamheden in kaart gebracht te worden.</w:t>
      </w:r>
    </w:p>
    <w:p w14:paraId="77FCD70B" w14:textId="77777777" w:rsidR="00451BA0" w:rsidRDefault="00451BA0" w:rsidP="00183D71">
      <w:pPr>
        <w:rPr>
          <w:bCs/>
        </w:rPr>
      </w:pPr>
    </w:p>
    <w:p w14:paraId="39D2BFDA" w14:textId="77777777" w:rsidR="00451BA0" w:rsidRDefault="00451BA0" w:rsidP="00183D71">
      <w:pPr>
        <w:rPr>
          <w:bCs/>
        </w:rPr>
      </w:pPr>
      <w:r>
        <w:rPr>
          <w:bCs/>
        </w:rPr>
        <w:t>Gemaal Swaardven: Voor dit gemaal zijn er aanvullende onderzoeksvragen die in het bouwteam opgepakt dienen te worden, te weten:</w:t>
      </w:r>
    </w:p>
    <w:p w14:paraId="6516D59A" w14:textId="77777777" w:rsidR="00451BA0" w:rsidRPr="00451BA0" w:rsidRDefault="00451BA0" w:rsidP="00F20492">
      <w:pPr>
        <w:pStyle w:val="Lijstalinea"/>
        <w:numPr>
          <w:ilvl w:val="0"/>
          <w:numId w:val="4"/>
        </w:numPr>
        <w:spacing w:line="240" w:lineRule="auto"/>
        <w:rPr>
          <w:szCs w:val="20"/>
        </w:rPr>
      </w:pPr>
      <w:r w:rsidRPr="00451BA0">
        <w:rPr>
          <w:szCs w:val="20"/>
        </w:rPr>
        <w:t>Op welke manier(en) kan de capaciteit verlaagd worden? Is dat mogelijk (en aan te raden) zonder aanpassing van de bestaande installatie?</w:t>
      </w:r>
      <w:r>
        <w:rPr>
          <w:szCs w:val="20"/>
        </w:rPr>
        <w:t>;</w:t>
      </w:r>
    </w:p>
    <w:p w14:paraId="380D52C2" w14:textId="77777777" w:rsidR="00451BA0" w:rsidRPr="00451BA0" w:rsidRDefault="00451BA0" w:rsidP="00F20492">
      <w:pPr>
        <w:pStyle w:val="Lijstalinea"/>
        <w:numPr>
          <w:ilvl w:val="0"/>
          <w:numId w:val="4"/>
        </w:numPr>
        <w:spacing w:line="240" w:lineRule="auto"/>
        <w:rPr>
          <w:szCs w:val="20"/>
        </w:rPr>
      </w:pPr>
      <w:r w:rsidRPr="00451BA0">
        <w:rPr>
          <w:szCs w:val="20"/>
        </w:rPr>
        <w:t>Welke opties in het verlagen van de gemaalcapaciteit zijn er mogelijk met de bestaande installatie?</w:t>
      </w:r>
      <w:r>
        <w:rPr>
          <w:szCs w:val="20"/>
        </w:rPr>
        <w:t>;</w:t>
      </w:r>
      <w:r w:rsidRPr="00451BA0">
        <w:rPr>
          <w:szCs w:val="20"/>
        </w:rPr>
        <w:t xml:space="preserve"> </w:t>
      </w:r>
    </w:p>
    <w:p w14:paraId="722C9FD6" w14:textId="77777777" w:rsidR="00451BA0" w:rsidRPr="00451BA0" w:rsidRDefault="00451BA0" w:rsidP="00F20492">
      <w:pPr>
        <w:pStyle w:val="Lijstalinea"/>
        <w:numPr>
          <w:ilvl w:val="0"/>
          <w:numId w:val="4"/>
        </w:numPr>
        <w:spacing w:line="240" w:lineRule="auto"/>
        <w:rPr>
          <w:szCs w:val="20"/>
        </w:rPr>
      </w:pPr>
      <w:r>
        <w:rPr>
          <w:szCs w:val="20"/>
        </w:rPr>
        <w:t>Eventuele voorbereidingen voor deze verlaging dienen in de uitvoering van dit project meegenomen te worden;</w:t>
      </w:r>
    </w:p>
    <w:p w14:paraId="34FCB9E5" w14:textId="77777777" w:rsidR="00451BA0" w:rsidRPr="00451BA0" w:rsidRDefault="00451BA0" w:rsidP="00F20492">
      <w:pPr>
        <w:pStyle w:val="Lijstalinea"/>
        <w:numPr>
          <w:ilvl w:val="0"/>
          <w:numId w:val="4"/>
        </w:numPr>
        <w:spacing w:line="240" w:lineRule="auto"/>
        <w:rPr>
          <w:szCs w:val="20"/>
        </w:rPr>
      </w:pPr>
      <w:r>
        <w:rPr>
          <w:szCs w:val="20"/>
        </w:rPr>
        <w:t>De kosten van deze voorbereidingen dienen apart in kaart gebracht te worden.</w:t>
      </w:r>
    </w:p>
    <w:p w14:paraId="76E02EE8" w14:textId="77777777" w:rsidR="005C53FF" w:rsidRPr="00BC782D" w:rsidRDefault="005C53FF" w:rsidP="00183D71">
      <w:pPr>
        <w:rPr>
          <w:b/>
        </w:rPr>
      </w:pPr>
    </w:p>
    <w:p w14:paraId="11747278" w14:textId="77777777" w:rsidR="00183D71" w:rsidRPr="0011012A" w:rsidRDefault="00055DE8" w:rsidP="00183D71">
      <w:pPr>
        <w:pStyle w:val="Kop3"/>
        <w:rPr>
          <w:i w:val="0"/>
          <w:u w:val="single"/>
        </w:rPr>
      </w:pPr>
      <w:r>
        <w:rPr>
          <w:i w:val="0"/>
          <w:u w:val="single"/>
        </w:rPr>
        <w:t>Informatie</w:t>
      </w:r>
    </w:p>
    <w:p w14:paraId="3B58268F" w14:textId="77777777" w:rsidR="00183D71" w:rsidRPr="0011012A" w:rsidRDefault="00183D71" w:rsidP="00183D71"/>
    <w:p w14:paraId="3FCC01EF" w14:textId="77777777" w:rsidR="00306017" w:rsidRPr="00EC2C1A" w:rsidRDefault="00055DE8" w:rsidP="00607BFF">
      <w:pPr>
        <w:rPr>
          <w:rFonts w:cs="Calibri"/>
        </w:rPr>
      </w:pPr>
      <w:bookmarkStart w:id="6" w:name="_Hlk88584316"/>
      <w:r>
        <w:rPr>
          <w:rFonts w:cs="Calibri"/>
        </w:rPr>
        <w:t>Bouwkundige en mechanische informatie van beide gemalen is beschikbaar via Bijlage 11 Bouwkundige informatie.</w:t>
      </w:r>
    </w:p>
    <w:bookmarkEnd w:id="6"/>
    <w:p w14:paraId="1072FA54" w14:textId="77777777" w:rsidR="00183D71" w:rsidRPr="00BC782D" w:rsidRDefault="00183D71" w:rsidP="00183D71">
      <w:pPr>
        <w:rPr>
          <w:b/>
        </w:rPr>
      </w:pPr>
    </w:p>
    <w:p w14:paraId="25FA2D74" w14:textId="77777777" w:rsidR="00183D71" w:rsidRPr="0011012A" w:rsidRDefault="00055DE8" w:rsidP="00183D71">
      <w:pPr>
        <w:pStyle w:val="Kop3"/>
        <w:rPr>
          <w:i w:val="0"/>
          <w:u w:val="single"/>
        </w:rPr>
      </w:pPr>
      <w:r>
        <w:rPr>
          <w:i w:val="0"/>
          <w:u w:val="single"/>
        </w:rPr>
        <w:t>Stakeholders</w:t>
      </w:r>
    </w:p>
    <w:p w14:paraId="09AE72D1" w14:textId="77777777" w:rsidR="00183D71" w:rsidRPr="0011012A" w:rsidRDefault="00183D71" w:rsidP="00183D71"/>
    <w:p w14:paraId="04776DD5" w14:textId="77777777" w:rsidR="00933170" w:rsidRDefault="00055DE8" w:rsidP="00607BFF">
      <w:pPr>
        <w:rPr>
          <w:rFonts w:cs="Calibri"/>
        </w:rPr>
      </w:pPr>
      <w:bookmarkStart w:id="7" w:name="_Hlk88584329"/>
      <w:r>
        <w:rPr>
          <w:rFonts w:cs="Calibri"/>
        </w:rPr>
        <w:t xml:space="preserve">Bewoners/ omwonenden en gebruikers van het park dienen geïnformeerd te worden over de voorgenomen werkzaamheden. </w:t>
      </w:r>
    </w:p>
    <w:bookmarkEnd w:id="7"/>
    <w:p w14:paraId="74BD36CE" w14:textId="77777777" w:rsidR="00183D71" w:rsidRPr="00BC782D" w:rsidRDefault="00183D71" w:rsidP="00183D71">
      <w:pPr>
        <w:rPr>
          <w:b/>
        </w:rPr>
      </w:pPr>
    </w:p>
    <w:p w14:paraId="19EC600B" w14:textId="77777777" w:rsidR="00183D71" w:rsidRDefault="00183D71" w:rsidP="00183D71">
      <w:pPr>
        <w:pStyle w:val="Kop3"/>
        <w:rPr>
          <w:i w:val="0"/>
          <w:u w:val="single"/>
        </w:rPr>
      </w:pPr>
      <w:r w:rsidRPr="0011012A">
        <w:rPr>
          <w:i w:val="0"/>
          <w:u w:val="single"/>
        </w:rPr>
        <w:t>Tijdelijk beheer</w:t>
      </w:r>
    </w:p>
    <w:p w14:paraId="1C2D4C5B" w14:textId="77777777" w:rsidR="00916800" w:rsidRPr="00916800" w:rsidRDefault="00916800" w:rsidP="00916800"/>
    <w:p w14:paraId="10D7080B" w14:textId="77777777" w:rsidR="00306017" w:rsidRDefault="009D0BAD" w:rsidP="00607BFF">
      <w:pPr>
        <w:rPr>
          <w:rFonts w:cs="Calibri"/>
          <w:bCs/>
        </w:rPr>
      </w:pPr>
      <w:r>
        <w:rPr>
          <w:rFonts w:cs="Calibri"/>
          <w:bCs/>
        </w:rPr>
        <w:t>T</w:t>
      </w:r>
      <w:r w:rsidR="00306017" w:rsidRPr="00F055B1">
        <w:rPr>
          <w:rFonts w:cs="Calibri"/>
          <w:bCs/>
        </w:rPr>
        <w:t>ijdens de voorbereiding, uitvoering en nazorg van het project voert afdeling beheer enkel noodzakelijk werkzaamheden uit om ervoor te zorgen dat de openbare ruimte veilig blijft.</w:t>
      </w:r>
    </w:p>
    <w:p w14:paraId="245C3E54" w14:textId="77777777" w:rsidR="00923189" w:rsidRPr="00BC782D" w:rsidRDefault="00923189" w:rsidP="00923189">
      <w:pPr>
        <w:rPr>
          <w:b/>
        </w:rPr>
      </w:pPr>
    </w:p>
    <w:p w14:paraId="01CFD611" w14:textId="77777777" w:rsidR="00923189" w:rsidRPr="0011012A" w:rsidRDefault="00923189" w:rsidP="00923189">
      <w:pPr>
        <w:pStyle w:val="Kop3"/>
        <w:rPr>
          <w:i w:val="0"/>
          <w:u w:val="single"/>
        </w:rPr>
      </w:pPr>
      <w:r>
        <w:rPr>
          <w:i w:val="0"/>
          <w:u w:val="single"/>
        </w:rPr>
        <w:t>Afwijkingen ten opzichte van de projectbrief</w:t>
      </w:r>
    </w:p>
    <w:p w14:paraId="1D53EA79" w14:textId="77777777" w:rsidR="00923189" w:rsidRDefault="00923189" w:rsidP="00565057">
      <w:pPr>
        <w:ind w:left="720"/>
      </w:pPr>
    </w:p>
    <w:p w14:paraId="584884A7" w14:textId="10410F5E" w:rsidR="00565057" w:rsidRPr="0011012A" w:rsidRDefault="005C53FF" w:rsidP="7BA6C476">
      <w:pPr>
        <w:pStyle w:val="Lijstalinea"/>
        <w:numPr>
          <w:ilvl w:val="0"/>
          <w:numId w:val="1"/>
        </w:numPr>
      </w:pPr>
      <w:r>
        <w:t>Bij het gemaal Swaardven word</w:t>
      </w:r>
      <w:r w:rsidR="00055DE8">
        <w:t>t</w:t>
      </w:r>
      <w:r w:rsidR="7EBDAC4B">
        <w:t>, behoudens het ventilatiesysteem,</w:t>
      </w:r>
      <w:r w:rsidR="00055DE8">
        <w:t xml:space="preserve"> bouwkundig geen onderhoud gepleegd. Deze zijn wel opgenomen in de Matrix, maar worden niet uitgevoerd</w:t>
      </w:r>
      <w:r w:rsidR="10410F5E">
        <w:t>;</w:t>
      </w:r>
    </w:p>
    <w:p w14:paraId="527EA7F5" w14:textId="10410F5E" w:rsidR="10410F5E" w:rsidRDefault="10410F5E" w:rsidP="5D91173B">
      <w:pPr>
        <w:pStyle w:val="Lijstalinea"/>
        <w:numPr>
          <w:ilvl w:val="0"/>
          <w:numId w:val="1"/>
        </w:numPr>
      </w:pPr>
      <w:r>
        <w:t>Relinen van riolering bij gemaal Swaardven.</w:t>
      </w:r>
    </w:p>
    <w:p w14:paraId="3756E273" w14:textId="13AF2EBF" w:rsidR="00565057" w:rsidRPr="0011012A" w:rsidRDefault="005C53FF" w:rsidP="00F248E9">
      <w:r>
        <w:br w:type="page"/>
      </w:r>
    </w:p>
    <w:p w14:paraId="1B3A32FE" w14:textId="77777777" w:rsidR="00923189" w:rsidRPr="00923189" w:rsidRDefault="00923189" w:rsidP="00923189">
      <w:pPr>
        <w:pStyle w:val="Kop3"/>
        <w:rPr>
          <w:i w:val="0"/>
          <w:u w:val="single"/>
        </w:rPr>
      </w:pPr>
      <w:r w:rsidRPr="00923189">
        <w:rPr>
          <w:i w:val="0"/>
          <w:u w:val="single"/>
        </w:rPr>
        <w:t>De voorgestelde grenzen van het project (scope) zijn als volgt:</w:t>
      </w:r>
    </w:p>
    <w:p w14:paraId="22C2EC41" w14:textId="77777777" w:rsidR="00923189" w:rsidRDefault="00923189" w:rsidP="00323EBA"/>
    <w:p w14:paraId="2AEE3303" w14:textId="77777777" w:rsidR="009F7C31" w:rsidRPr="004840C1" w:rsidRDefault="008F3F57" w:rsidP="00323EBA">
      <w:r>
        <w:t>Zie Programma van Wensen Bijlage 3 Projectgebied.</w:t>
      </w:r>
    </w:p>
    <w:p w14:paraId="0F27B2D0" w14:textId="77777777" w:rsidR="000405EC" w:rsidRPr="00C97105" w:rsidRDefault="008745B5" w:rsidP="00923189">
      <w:pPr>
        <w:pStyle w:val="Kop2"/>
      </w:pPr>
      <w:r>
        <w:t>Documenten ter goedkeuring</w:t>
      </w:r>
    </w:p>
    <w:p w14:paraId="01039C4D" w14:textId="77777777" w:rsidR="000405EC" w:rsidRPr="000405EC" w:rsidRDefault="000405EC" w:rsidP="000405EC">
      <w:r w:rsidRPr="000405EC">
        <w:t>Het project kent onderstaande go/no go momenten</w:t>
      </w:r>
      <w:r w:rsidR="007B7D6F">
        <w:t>:</w:t>
      </w:r>
    </w:p>
    <w:p w14:paraId="028FD512" w14:textId="77777777" w:rsidR="000405EC" w:rsidRPr="000405EC" w:rsidRDefault="000405EC" w:rsidP="000405EC"/>
    <w:p w14:paraId="62EDD5A0" w14:textId="3099AA55" w:rsidR="000405EC" w:rsidRPr="000405EC" w:rsidRDefault="000405EC" w:rsidP="000405EC">
      <w:r w:rsidRPr="000405EC">
        <w:t xml:space="preserve">Ontwerpfase: </w:t>
      </w:r>
      <w:r w:rsidRPr="000405EC">
        <w:tab/>
      </w:r>
      <w:r>
        <w:tab/>
      </w:r>
      <w:r>
        <w:tab/>
      </w:r>
      <w:r w:rsidRPr="000405EC">
        <w:t xml:space="preserve">- </w:t>
      </w:r>
      <w:r w:rsidR="008C64D9">
        <w:t xml:space="preserve">voorlopig ontwerp, </w:t>
      </w:r>
      <w:r w:rsidRPr="000405EC">
        <w:t>definitief ontwerp + projectkostenraming</w:t>
      </w:r>
      <w:r>
        <w:t xml:space="preserve"> </w:t>
      </w:r>
      <w:r w:rsidRPr="000405EC">
        <w:t>+ beheerplan</w:t>
      </w:r>
    </w:p>
    <w:p w14:paraId="59294868" w14:textId="77777777" w:rsidR="000405EC" w:rsidRPr="000405EC" w:rsidRDefault="000405EC" w:rsidP="000405EC">
      <w:r w:rsidRPr="000405EC">
        <w:t xml:space="preserve">Aanbestedingsfase: </w:t>
      </w:r>
      <w:r w:rsidRPr="000405EC">
        <w:tab/>
      </w:r>
      <w:r w:rsidRPr="000405EC">
        <w:tab/>
        <w:t xml:space="preserve">- </w:t>
      </w:r>
      <w:r w:rsidR="001D25A0">
        <w:t>bouwteamovereenkomst</w:t>
      </w:r>
      <w:r w:rsidRPr="000405EC">
        <w:t xml:space="preserve"> + projectbegroting</w:t>
      </w:r>
    </w:p>
    <w:p w14:paraId="1FCB90E1" w14:textId="77777777" w:rsidR="000405EC" w:rsidRPr="000405EC" w:rsidRDefault="000405EC" w:rsidP="000405EC">
      <w:pPr>
        <w:ind w:left="2124" w:firstLine="708"/>
      </w:pPr>
      <w:r w:rsidRPr="000405EC">
        <w:t>- resultaat na aanbesteding</w:t>
      </w:r>
    </w:p>
    <w:p w14:paraId="5F81CC12" w14:textId="77777777" w:rsidR="000405EC" w:rsidRPr="000405EC" w:rsidRDefault="000405EC" w:rsidP="000405EC">
      <w:r w:rsidRPr="000405EC">
        <w:t>Realisatiefase:</w:t>
      </w:r>
      <w:r w:rsidRPr="000405EC">
        <w:tab/>
      </w:r>
      <w:r w:rsidRPr="000405EC">
        <w:tab/>
      </w:r>
      <w:r w:rsidRPr="000405EC">
        <w:tab/>
        <w:t xml:space="preserve">- </w:t>
      </w:r>
      <w:r w:rsidR="00C97105">
        <w:t>verslaglegging bouwvergadering</w:t>
      </w:r>
    </w:p>
    <w:p w14:paraId="117EC18F" w14:textId="77777777" w:rsidR="000405EC" w:rsidRPr="000405EC" w:rsidRDefault="000405EC" w:rsidP="000405EC">
      <w:r w:rsidRPr="000405EC">
        <w:t>Nazorgfase:</w:t>
      </w:r>
      <w:r w:rsidRPr="000405EC">
        <w:tab/>
      </w:r>
      <w:r w:rsidRPr="000405EC">
        <w:tab/>
      </w:r>
      <w:r w:rsidRPr="000405EC">
        <w:tab/>
        <w:t>- dechargeformulier</w:t>
      </w:r>
    </w:p>
    <w:p w14:paraId="46D43775" w14:textId="77777777" w:rsidR="000405EC" w:rsidRPr="000405EC" w:rsidRDefault="000405EC" w:rsidP="000405EC">
      <w:r w:rsidRPr="000405EC">
        <w:t>Projectafronding:</w:t>
      </w:r>
      <w:r w:rsidRPr="000405EC">
        <w:tab/>
      </w:r>
      <w:r w:rsidRPr="000405EC">
        <w:tab/>
        <w:t>- evaluatieverslag</w:t>
      </w:r>
    </w:p>
    <w:p w14:paraId="5660594C" w14:textId="77777777" w:rsidR="000405EC" w:rsidRDefault="000405EC" w:rsidP="000405EC">
      <w:pPr>
        <w:ind w:left="2124" w:firstLine="708"/>
      </w:pPr>
      <w:r w:rsidRPr="000405EC">
        <w:t>- projecteindrapportage</w:t>
      </w:r>
    </w:p>
    <w:p w14:paraId="494E91A0" w14:textId="77777777" w:rsidR="00C97105" w:rsidRPr="000405EC" w:rsidRDefault="00C97105" w:rsidP="000405EC">
      <w:pPr>
        <w:ind w:left="2124" w:firstLine="708"/>
      </w:pPr>
      <w:r>
        <w:t>- revisie</w:t>
      </w:r>
    </w:p>
    <w:sectPr w:rsidR="00C97105" w:rsidRPr="000405EC" w:rsidSect="000C7DC8">
      <w:headerReference w:type="default" r:id="rId11"/>
      <w:type w:val="continuous"/>
      <w:pgSz w:w="11906" w:h="16838" w:code="9"/>
      <w:pgMar w:top="1985" w:right="1418" w:bottom="1418" w:left="1418" w:header="1276"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83C8" w14:textId="77777777" w:rsidR="00F20492" w:rsidRDefault="00F20492">
      <w:r>
        <w:separator/>
      </w:r>
    </w:p>
  </w:endnote>
  <w:endnote w:type="continuationSeparator" w:id="0">
    <w:p w14:paraId="1F0306FA" w14:textId="77777777" w:rsidR="00F20492" w:rsidRDefault="00F2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Til Sans VL">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adeGothic LT CondEightee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AE35F" w14:textId="77777777" w:rsidR="00F20492" w:rsidRDefault="00F20492">
      <w:r>
        <w:separator/>
      </w:r>
    </w:p>
  </w:footnote>
  <w:footnote w:type="continuationSeparator" w:id="0">
    <w:p w14:paraId="1D5CE287" w14:textId="77777777" w:rsidR="00F20492" w:rsidRDefault="00F2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3B1EF" w14:textId="77777777" w:rsidR="007F2285" w:rsidRPr="00255C0C" w:rsidRDefault="007F2285" w:rsidP="007F2285">
    <w:pPr>
      <w:pStyle w:val="Voettekst"/>
      <w:tabs>
        <w:tab w:val="left" w:pos="1560"/>
        <w:tab w:val="left" w:pos="2552"/>
        <w:tab w:val="left" w:pos="6946"/>
        <w:tab w:val="left" w:pos="8364"/>
        <w:tab w:val="right" w:pos="13892"/>
      </w:tabs>
      <w:ind w:left="1418"/>
      <w:rPr>
        <w:snapToGrid w:val="0"/>
        <w:szCs w:val="16"/>
      </w:rPr>
    </w:pPr>
    <w:r w:rsidRPr="00255C0C">
      <w:rPr>
        <w:snapToGrid w:val="0"/>
        <w:szCs w:val="16"/>
      </w:rPr>
      <w:t>Projectnaam:</w:t>
    </w:r>
    <w:r w:rsidRPr="00255C0C">
      <w:rPr>
        <w:snapToGrid w:val="0"/>
        <w:szCs w:val="16"/>
      </w:rPr>
      <w:tab/>
    </w:r>
    <w:r>
      <w:rPr>
        <w:snapToGrid w:val="0"/>
        <w:szCs w:val="16"/>
      </w:rPr>
      <w:t>Renovatie gemalen Leijpark en Swaardven</w:t>
    </w:r>
    <w:r w:rsidRPr="00255C0C">
      <w:rPr>
        <w:snapToGrid w:val="0"/>
        <w:szCs w:val="16"/>
      </w:rPr>
      <w:tab/>
      <w:t xml:space="preserve">Projectnummer: </w:t>
    </w:r>
    <w:r w:rsidRPr="00255C0C">
      <w:rPr>
        <w:snapToGrid w:val="0"/>
        <w:szCs w:val="16"/>
      </w:rPr>
      <w:tab/>
    </w:r>
    <w:r w:rsidRPr="00255C0C">
      <w:rPr>
        <w:rStyle w:val="Hyperlink"/>
        <w:color w:val="auto"/>
        <w:szCs w:val="16"/>
        <w:u w:val="none"/>
      </w:rPr>
      <w:t>9350</w:t>
    </w:r>
    <w:r>
      <w:rPr>
        <w:rStyle w:val="Hyperlink"/>
        <w:color w:val="auto"/>
        <w:szCs w:val="16"/>
        <w:u w:val="none"/>
      </w:rPr>
      <w:t>8947</w:t>
    </w:r>
  </w:p>
  <w:p w14:paraId="2BFE187C" w14:textId="791F0895" w:rsidR="007F2285" w:rsidRPr="00255C0C" w:rsidRDefault="00ED650E" w:rsidP="007F2285">
    <w:pPr>
      <w:pStyle w:val="Voettekst"/>
      <w:tabs>
        <w:tab w:val="left" w:pos="1560"/>
        <w:tab w:val="left" w:pos="2552"/>
        <w:tab w:val="left" w:pos="6946"/>
        <w:tab w:val="left" w:pos="8364"/>
        <w:tab w:val="right" w:pos="13892"/>
      </w:tabs>
      <w:ind w:left="1418"/>
      <w:rPr>
        <w:szCs w:val="16"/>
      </w:rPr>
    </w:pPr>
    <w:r>
      <w:rPr>
        <w:noProof/>
        <w:color w:val="2B579A"/>
        <w:shd w:val="clear" w:color="auto" w:fill="E6E6E6"/>
      </w:rPr>
      <mc:AlternateContent>
        <mc:Choice Requires="wpg">
          <w:drawing>
            <wp:anchor distT="0" distB="0" distL="114300" distR="114300" simplePos="0" relativeHeight="251660288" behindDoc="0" locked="0" layoutInCell="1" allowOverlap="1" wp14:anchorId="7E7E65C6" wp14:editId="4D9F7381">
              <wp:simplePos x="0" y="0"/>
              <wp:positionH relativeFrom="column">
                <wp:posOffset>0</wp:posOffset>
              </wp:positionH>
              <wp:positionV relativeFrom="paragraph">
                <wp:posOffset>-125730</wp:posOffset>
              </wp:positionV>
              <wp:extent cx="655955" cy="437515"/>
              <wp:effectExtent l="0" t="0" r="0" b="0"/>
              <wp:wrapNone/>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 cy="437515"/>
                        <a:chOff x="8505" y="284"/>
                        <a:chExt cx="2551" cy="1700"/>
                      </a:xfrm>
                    </wpg:grpSpPr>
                    <pic:pic xmlns:pic="http://schemas.openxmlformats.org/drawingml/2006/picture">
                      <pic:nvPicPr>
                        <pic:cNvPr id="3"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505" y="284"/>
                          <a:ext cx="2551" cy="1700"/>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8505" y="284"/>
                          <a:ext cx="2551" cy="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7F0B7" w14:textId="77777777" w:rsidR="007F2285" w:rsidRPr="0099625A" w:rsidRDefault="007F2285" w:rsidP="007F2285">
                            <w:pPr>
                              <w:spacing w:line="100" w:lineRule="atLeast"/>
                              <w:rPr>
                                <w:rFonts w:ascii="TradeGothic LT CondEighteen" w:hAnsi="TradeGothic LT CondEighteen"/>
                                <w:color w:val="003867"/>
                                <w:sz w:val="10"/>
                                <w:szCs w:val="10"/>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7E65C6" id="Group 1" o:spid="_x0000_s1026" style="position:absolute;left:0;text-align:left;margin-left:0;margin-top:-9.9pt;width:51.65pt;height:34.45pt;z-index:251660288" coordorigin="8505,284" coordsize="2551,17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505;top:284;width:2551;height:17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">
                <v:imagedata r:id="rId2" o:title=""/>
              </v:shape>
              <v:shapetype id="_x0000_t202" coordsize="21600,21600" o:spt="202" path="m,l,21600r21600,l21600,xe">
                <v:stroke joinstyle="miter"/>
                <v:path gradientshapeok="t" o:connecttype="rect"/>
              </v:shapetype>
              <v:shape id="Text Box 3" o:spid="_x0000_s1028" type="#_x0000_t202" style="position:absolute;left:8505;top:284;width:2551;height:1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2467F0B7" w14:textId="77777777" w:rsidR="007F2285" w:rsidRPr="0099625A" w:rsidRDefault="007F2285" w:rsidP="007F2285">
                      <w:pPr>
                        <w:spacing w:line="100" w:lineRule="atLeast"/>
                        <w:rPr>
                          <w:rFonts w:ascii="TradeGothic LT CondEighteen" w:hAnsi="TradeGothic LT CondEighteen"/>
                          <w:color w:val="003867"/>
                          <w:sz w:val="10"/>
                          <w:szCs w:val="10"/>
                        </w:rPr>
                      </w:pPr>
                    </w:p>
                  </w:txbxContent>
                </v:textbox>
              </v:shape>
            </v:group>
          </w:pict>
        </mc:Fallback>
      </mc:AlternateContent>
    </w:r>
    <w:r>
      <w:rPr>
        <w:noProof/>
        <w:color w:val="2B579A"/>
        <w:shd w:val="clear" w:color="auto" w:fill="E6E6E6"/>
      </w:rPr>
      <mc:AlternateContent>
        <mc:Choice Requires="wps">
          <w:drawing>
            <wp:anchor distT="0" distB="0" distL="114300" distR="114300" simplePos="0" relativeHeight="251659264" behindDoc="0" locked="0" layoutInCell="1" allowOverlap="1" wp14:anchorId="52135E68" wp14:editId="122663C7">
              <wp:simplePos x="0" y="0"/>
              <wp:positionH relativeFrom="page">
                <wp:posOffset>900430</wp:posOffset>
              </wp:positionH>
              <wp:positionV relativeFrom="page">
                <wp:posOffset>9792970</wp:posOffset>
              </wp:positionV>
              <wp:extent cx="5760085" cy="635"/>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6BBFD" id="Line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771.1pt" to="524.45pt,7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">
              <w10:wrap anchorx="page" anchory="page"/>
            </v:line>
          </w:pict>
        </mc:Fallback>
      </mc:AlternateContent>
    </w:r>
    <w:r w:rsidR="007F2285" w:rsidRPr="00255C0C">
      <w:rPr>
        <w:szCs w:val="16"/>
      </w:rPr>
      <w:t>Document:</w:t>
    </w:r>
    <w:r w:rsidR="007F2285" w:rsidRPr="00255C0C">
      <w:rPr>
        <w:szCs w:val="16"/>
      </w:rPr>
      <w:tab/>
      <w:t>Project</w:t>
    </w:r>
    <w:r w:rsidR="007F2285">
      <w:rPr>
        <w:szCs w:val="16"/>
      </w:rPr>
      <w:t>beschrijving</w:t>
    </w:r>
    <w:r w:rsidR="007F2285" w:rsidRPr="00255C0C">
      <w:rPr>
        <w:szCs w:val="16"/>
      </w:rPr>
      <w:tab/>
      <w:t>Documentversie:</w:t>
    </w:r>
    <w:r w:rsidR="007F2285" w:rsidRPr="00255C0C">
      <w:rPr>
        <w:szCs w:val="16"/>
      </w:rPr>
      <w:tab/>
    </w:r>
    <w:r w:rsidR="007F2285">
      <w:rPr>
        <w:szCs w:val="16"/>
      </w:rPr>
      <w:t>1</w:t>
    </w:r>
    <w:r w:rsidR="007F2285" w:rsidRPr="00255C0C">
      <w:rPr>
        <w:szCs w:val="16"/>
      </w:rPr>
      <w:t>.</w:t>
    </w:r>
    <w:r w:rsidR="007F2285">
      <w:rPr>
        <w:szCs w:val="16"/>
      </w:rPr>
      <w:t>0</w:t>
    </w:r>
  </w:p>
  <w:p w14:paraId="4DFE0DDC" w14:textId="77777777" w:rsidR="007F2285" w:rsidRPr="00255C0C" w:rsidRDefault="007F2285" w:rsidP="007F2285">
    <w:pPr>
      <w:pStyle w:val="Voettekst"/>
      <w:tabs>
        <w:tab w:val="left" w:pos="1560"/>
        <w:tab w:val="left" w:pos="2552"/>
        <w:tab w:val="left" w:pos="6946"/>
        <w:tab w:val="left" w:pos="8364"/>
        <w:tab w:val="right" w:pos="13892"/>
      </w:tabs>
      <w:ind w:left="1418"/>
      <w:rPr>
        <w:szCs w:val="16"/>
      </w:rPr>
    </w:pPr>
    <w:r w:rsidRPr="00255C0C">
      <w:rPr>
        <w:snapToGrid w:val="0"/>
        <w:szCs w:val="16"/>
      </w:rPr>
      <w:t>Gewijzigd  op:</w:t>
    </w:r>
    <w:r w:rsidRPr="00255C0C">
      <w:rPr>
        <w:snapToGrid w:val="0"/>
        <w:szCs w:val="16"/>
      </w:rPr>
      <w:tab/>
    </w:r>
    <w:r>
      <w:rPr>
        <w:snapToGrid w:val="0"/>
        <w:szCs w:val="16"/>
      </w:rPr>
      <w:t>24 januari 2024</w:t>
    </w:r>
    <w:r w:rsidRPr="00255C0C">
      <w:rPr>
        <w:szCs w:val="16"/>
      </w:rPr>
      <w:tab/>
      <w:t>Pagina:</w:t>
    </w:r>
    <w:r w:rsidRPr="00255C0C">
      <w:rPr>
        <w:szCs w:val="16"/>
      </w:rPr>
      <w:tab/>
    </w:r>
    <w:r w:rsidRPr="00255C0C">
      <w:rPr>
        <w:color w:val="2B579A"/>
        <w:szCs w:val="16"/>
        <w:shd w:val="clear" w:color="auto" w:fill="E6E6E6"/>
      </w:rPr>
      <w:fldChar w:fldCharType="begin"/>
    </w:r>
    <w:r w:rsidRPr="00255C0C">
      <w:rPr>
        <w:szCs w:val="16"/>
      </w:rPr>
      <w:instrText xml:space="preserve"> PAGE </w:instrText>
    </w:r>
    <w:r w:rsidRPr="00255C0C">
      <w:rPr>
        <w:color w:val="2B579A"/>
        <w:szCs w:val="16"/>
        <w:shd w:val="clear" w:color="auto" w:fill="E6E6E6"/>
      </w:rPr>
      <w:fldChar w:fldCharType="separate"/>
    </w:r>
    <w:r>
      <w:rPr>
        <w:szCs w:val="16"/>
      </w:rPr>
      <w:t>1</w:t>
    </w:r>
    <w:r w:rsidRPr="00255C0C">
      <w:rPr>
        <w:color w:val="2B579A"/>
        <w:szCs w:val="16"/>
        <w:shd w:val="clear" w:color="auto" w:fill="E6E6E6"/>
      </w:rPr>
      <w:fldChar w:fldCharType="end"/>
    </w:r>
    <w:r w:rsidRPr="00255C0C">
      <w:rPr>
        <w:szCs w:val="16"/>
      </w:rPr>
      <w:t xml:space="preserve"> van </w:t>
    </w:r>
    <w:r w:rsidRPr="00255C0C">
      <w:rPr>
        <w:color w:val="2B579A"/>
        <w:szCs w:val="16"/>
        <w:shd w:val="clear" w:color="auto" w:fill="E6E6E6"/>
      </w:rPr>
      <w:fldChar w:fldCharType="begin"/>
    </w:r>
    <w:r w:rsidRPr="00255C0C">
      <w:rPr>
        <w:szCs w:val="16"/>
      </w:rPr>
      <w:instrText xml:space="preserve"> NUMPAGES </w:instrText>
    </w:r>
    <w:r w:rsidRPr="00255C0C">
      <w:rPr>
        <w:color w:val="2B579A"/>
        <w:szCs w:val="16"/>
        <w:shd w:val="clear" w:color="auto" w:fill="E6E6E6"/>
      </w:rPr>
      <w:fldChar w:fldCharType="separate"/>
    </w:r>
    <w:r>
      <w:rPr>
        <w:szCs w:val="16"/>
      </w:rPr>
      <w:t>5</w:t>
    </w:r>
    <w:r w:rsidRPr="00255C0C">
      <w:rPr>
        <w:color w:val="2B579A"/>
        <w:szCs w:val="16"/>
        <w:shd w:val="clear" w:color="auto" w:fill="E6E6E6"/>
      </w:rPr>
      <w:fldChar w:fldCharType="end"/>
    </w:r>
  </w:p>
  <w:p w14:paraId="26668F55" w14:textId="77777777" w:rsidR="007F2285" w:rsidRDefault="007F228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21C80"/>
    <w:multiLevelType w:val="hybridMultilevel"/>
    <w:tmpl w:val="FFFFFFFF"/>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A19071"/>
    <w:multiLevelType w:val="hybridMultilevel"/>
    <w:tmpl w:val="FFFFFFFF"/>
    <w:lvl w:ilvl="0" w:tplc="BED8FB16">
      <w:start w:val="1"/>
      <w:numFmt w:val="bullet"/>
      <w:lvlText w:val="-"/>
      <w:lvlJc w:val="left"/>
      <w:pPr>
        <w:ind w:left="720" w:hanging="360"/>
      </w:pPr>
      <w:rPr>
        <w:rFonts w:ascii="Calibri" w:hAnsi="Calibri" w:hint="default"/>
      </w:rPr>
    </w:lvl>
    <w:lvl w:ilvl="1" w:tplc="221E221E">
      <w:start w:val="1"/>
      <w:numFmt w:val="bullet"/>
      <w:lvlText w:val="o"/>
      <w:lvlJc w:val="left"/>
      <w:pPr>
        <w:ind w:left="1440" w:hanging="360"/>
      </w:pPr>
      <w:rPr>
        <w:rFonts w:ascii="Courier New" w:hAnsi="Courier New" w:hint="default"/>
      </w:rPr>
    </w:lvl>
    <w:lvl w:ilvl="2" w:tplc="32322FA0">
      <w:start w:val="1"/>
      <w:numFmt w:val="bullet"/>
      <w:lvlText w:val=""/>
      <w:lvlJc w:val="left"/>
      <w:pPr>
        <w:ind w:left="2160" w:hanging="360"/>
      </w:pPr>
      <w:rPr>
        <w:rFonts w:ascii="Wingdings" w:hAnsi="Wingdings" w:hint="default"/>
      </w:rPr>
    </w:lvl>
    <w:lvl w:ilvl="3" w:tplc="6D524ACE">
      <w:start w:val="1"/>
      <w:numFmt w:val="bullet"/>
      <w:lvlText w:val=""/>
      <w:lvlJc w:val="left"/>
      <w:pPr>
        <w:ind w:left="2880" w:hanging="360"/>
      </w:pPr>
      <w:rPr>
        <w:rFonts w:ascii="Symbol" w:hAnsi="Symbol" w:hint="default"/>
      </w:rPr>
    </w:lvl>
    <w:lvl w:ilvl="4" w:tplc="3FFC1CBE">
      <w:start w:val="1"/>
      <w:numFmt w:val="bullet"/>
      <w:lvlText w:val="o"/>
      <w:lvlJc w:val="left"/>
      <w:pPr>
        <w:ind w:left="3600" w:hanging="360"/>
      </w:pPr>
      <w:rPr>
        <w:rFonts w:ascii="Courier New" w:hAnsi="Courier New" w:hint="default"/>
      </w:rPr>
    </w:lvl>
    <w:lvl w:ilvl="5" w:tplc="270EBA90">
      <w:start w:val="1"/>
      <w:numFmt w:val="bullet"/>
      <w:lvlText w:val=""/>
      <w:lvlJc w:val="left"/>
      <w:pPr>
        <w:ind w:left="4320" w:hanging="360"/>
      </w:pPr>
      <w:rPr>
        <w:rFonts w:ascii="Wingdings" w:hAnsi="Wingdings" w:hint="default"/>
      </w:rPr>
    </w:lvl>
    <w:lvl w:ilvl="6" w:tplc="9CF25C76">
      <w:start w:val="1"/>
      <w:numFmt w:val="bullet"/>
      <w:lvlText w:val=""/>
      <w:lvlJc w:val="left"/>
      <w:pPr>
        <w:ind w:left="5040" w:hanging="360"/>
      </w:pPr>
      <w:rPr>
        <w:rFonts w:ascii="Symbol" w:hAnsi="Symbol" w:hint="default"/>
      </w:rPr>
    </w:lvl>
    <w:lvl w:ilvl="7" w:tplc="A0E275B2">
      <w:start w:val="1"/>
      <w:numFmt w:val="bullet"/>
      <w:lvlText w:val="o"/>
      <w:lvlJc w:val="left"/>
      <w:pPr>
        <w:ind w:left="5760" w:hanging="360"/>
      </w:pPr>
      <w:rPr>
        <w:rFonts w:ascii="Courier New" w:hAnsi="Courier New" w:hint="default"/>
      </w:rPr>
    </w:lvl>
    <w:lvl w:ilvl="8" w:tplc="B4F6C586">
      <w:start w:val="1"/>
      <w:numFmt w:val="bullet"/>
      <w:lvlText w:val=""/>
      <w:lvlJc w:val="left"/>
      <w:pPr>
        <w:ind w:left="6480" w:hanging="360"/>
      </w:pPr>
      <w:rPr>
        <w:rFonts w:ascii="Wingdings" w:hAnsi="Wingdings" w:hint="default"/>
      </w:rPr>
    </w:lvl>
  </w:abstractNum>
  <w:abstractNum w:abstractNumId="2" w15:restartNumberingAfterBreak="0">
    <w:nsid w:val="2A651FC2"/>
    <w:multiLevelType w:val="multilevel"/>
    <w:tmpl w:val="FFFFFFFF"/>
    <w:lvl w:ilvl="0">
      <w:start w:val="1"/>
      <w:numFmt w:val="decimal"/>
      <w:pStyle w:val="Kop1"/>
      <w:lvlText w:val="%1"/>
      <w:lvlJc w:val="left"/>
      <w:pPr>
        <w:tabs>
          <w:tab w:val="num" w:pos="1283"/>
        </w:tabs>
        <w:ind w:left="1283" w:hanging="432"/>
      </w:pPr>
      <w:rPr>
        <w:rFonts w:cs="Times New Roman"/>
      </w:rPr>
    </w:lvl>
    <w:lvl w:ilvl="1">
      <w:start w:val="1"/>
      <w:numFmt w:val="decimal"/>
      <w:pStyle w:val="Kop2"/>
      <w:lvlText w:val="%1.%2"/>
      <w:lvlJc w:val="left"/>
      <w:pPr>
        <w:tabs>
          <w:tab w:val="num" w:pos="1852"/>
        </w:tabs>
        <w:ind w:left="1852" w:hanging="576"/>
      </w:pPr>
      <w:rPr>
        <w:rFonts w:cs="Times New Roman"/>
      </w:rPr>
    </w:lvl>
    <w:lvl w:ilvl="2">
      <w:start w:val="1"/>
      <w:numFmt w:val="decimal"/>
      <w:pStyle w:val="Kop3"/>
      <w:lvlText w:val="%1.%2.%3"/>
      <w:lvlJc w:val="left"/>
      <w:pPr>
        <w:tabs>
          <w:tab w:val="num" w:pos="720"/>
        </w:tabs>
        <w:ind w:left="720" w:hanging="720"/>
      </w:pPr>
      <w:rPr>
        <w:rFonts w:cs="Times New Roman"/>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abstractNum w:abstractNumId="3" w15:restartNumberingAfterBreak="0">
    <w:nsid w:val="2CA03671"/>
    <w:multiLevelType w:val="hybridMultilevel"/>
    <w:tmpl w:val="FFFFFFFF"/>
    <w:lvl w:ilvl="0" w:tplc="0413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023870504">
    <w:abstractNumId w:val="1"/>
  </w:num>
  <w:num w:numId="2" w16cid:durableId="450900190">
    <w:abstractNumId w:val="2"/>
  </w:num>
  <w:num w:numId="3" w16cid:durableId="1584489939">
    <w:abstractNumId w:val="0"/>
  </w:num>
  <w:num w:numId="4" w16cid:durableId="47252316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6F"/>
    <w:rsid w:val="00003AC4"/>
    <w:rsid w:val="00013311"/>
    <w:rsid w:val="00023C80"/>
    <w:rsid w:val="00025AE9"/>
    <w:rsid w:val="000270AC"/>
    <w:rsid w:val="00032E20"/>
    <w:rsid w:val="000372C7"/>
    <w:rsid w:val="000405EC"/>
    <w:rsid w:val="00042BB0"/>
    <w:rsid w:val="00055DE8"/>
    <w:rsid w:val="00062FE7"/>
    <w:rsid w:val="000752FE"/>
    <w:rsid w:val="000763F4"/>
    <w:rsid w:val="00080218"/>
    <w:rsid w:val="00083185"/>
    <w:rsid w:val="00083F42"/>
    <w:rsid w:val="00085862"/>
    <w:rsid w:val="00096DD4"/>
    <w:rsid w:val="000B08DF"/>
    <w:rsid w:val="000B159D"/>
    <w:rsid w:val="000B5BB6"/>
    <w:rsid w:val="000C6706"/>
    <w:rsid w:val="000C7DC8"/>
    <w:rsid w:val="000D2893"/>
    <w:rsid w:val="000D5D82"/>
    <w:rsid w:val="000E6DC5"/>
    <w:rsid w:val="000F58A9"/>
    <w:rsid w:val="001000DB"/>
    <w:rsid w:val="00100AE9"/>
    <w:rsid w:val="00105D1E"/>
    <w:rsid w:val="0011012A"/>
    <w:rsid w:val="00114259"/>
    <w:rsid w:val="00115FE8"/>
    <w:rsid w:val="001233A6"/>
    <w:rsid w:val="00125D68"/>
    <w:rsid w:val="001268A8"/>
    <w:rsid w:val="00132FF0"/>
    <w:rsid w:val="00133AD1"/>
    <w:rsid w:val="00134C7A"/>
    <w:rsid w:val="00135089"/>
    <w:rsid w:val="00147220"/>
    <w:rsid w:val="001504C3"/>
    <w:rsid w:val="00151093"/>
    <w:rsid w:val="00153520"/>
    <w:rsid w:val="00154104"/>
    <w:rsid w:val="001571E5"/>
    <w:rsid w:val="001710F9"/>
    <w:rsid w:val="0017138B"/>
    <w:rsid w:val="00173B4C"/>
    <w:rsid w:val="0018033A"/>
    <w:rsid w:val="00183D71"/>
    <w:rsid w:val="00184C39"/>
    <w:rsid w:val="0019651D"/>
    <w:rsid w:val="00197C28"/>
    <w:rsid w:val="001A6172"/>
    <w:rsid w:val="001B0CAD"/>
    <w:rsid w:val="001B1B9D"/>
    <w:rsid w:val="001B634A"/>
    <w:rsid w:val="001B7862"/>
    <w:rsid w:val="001C17E9"/>
    <w:rsid w:val="001C25E2"/>
    <w:rsid w:val="001C2F9E"/>
    <w:rsid w:val="001C752B"/>
    <w:rsid w:val="001D25A0"/>
    <w:rsid w:val="001D7B7E"/>
    <w:rsid w:val="001E4782"/>
    <w:rsid w:val="001E59C1"/>
    <w:rsid w:val="001F1C85"/>
    <w:rsid w:val="00202F18"/>
    <w:rsid w:val="00203333"/>
    <w:rsid w:val="00206E12"/>
    <w:rsid w:val="0021065F"/>
    <w:rsid w:val="00213237"/>
    <w:rsid w:val="002134A0"/>
    <w:rsid w:val="0021657D"/>
    <w:rsid w:val="002246A3"/>
    <w:rsid w:val="00227A24"/>
    <w:rsid w:val="0023025D"/>
    <w:rsid w:val="0023079C"/>
    <w:rsid w:val="00232A6B"/>
    <w:rsid w:val="002355E3"/>
    <w:rsid w:val="00236DE2"/>
    <w:rsid w:val="002414F2"/>
    <w:rsid w:val="00245359"/>
    <w:rsid w:val="00255C0C"/>
    <w:rsid w:val="002561AE"/>
    <w:rsid w:val="00256581"/>
    <w:rsid w:val="00257402"/>
    <w:rsid w:val="00262068"/>
    <w:rsid w:val="0026786A"/>
    <w:rsid w:val="00285FD4"/>
    <w:rsid w:val="00287B7C"/>
    <w:rsid w:val="00290D3F"/>
    <w:rsid w:val="00295DB8"/>
    <w:rsid w:val="0029757B"/>
    <w:rsid w:val="002A1972"/>
    <w:rsid w:val="002A3949"/>
    <w:rsid w:val="002A47A0"/>
    <w:rsid w:val="002B1E7D"/>
    <w:rsid w:val="002B2ABE"/>
    <w:rsid w:val="002B4E66"/>
    <w:rsid w:val="002C0679"/>
    <w:rsid w:val="002C1B50"/>
    <w:rsid w:val="002C1B96"/>
    <w:rsid w:val="002C5141"/>
    <w:rsid w:val="002C664D"/>
    <w:rsid w:val="002D348E"/>
    <w:rsid w:val="002D4F00"/>
    <w:rsid w:val="002D7D3F"/>
    <w:rsid w:val="002E16AE"/>
    <w:rsid w:val="002E2264"/>
    <w:rsid w:val="0030005F"/>
    <w:rsid w:val="00300978"/>
    <w:rsid w:val="00301FD8"/>
    <w:rsid w:val="0030312D"/>
    <w:rsid w:val="0030388E"/>
    <w:rsid w:val="003048EB"/>
    <w:rsid w:val="00306017"/>
    <w:rsid w:val="003171BA"/>
    <w:rsid w:val="00317AF9"/>
    <w:rsid w:val="0032242A"/>
    <w:rsid w:val="00323EBA"/>
    <w:rsid w:val="00330282"/>
    <w:rsid w:val="00340A9A"/>
    <w:rsid w:val="003411BD"/>
    <w:rsid w:val="0034509C"/>
    <w:rsid w:val="00345337"/>
    <w:rsid w:val="00346EA4"/>
    <w:rsid w:val="00350B2C"/>
    <w:rsid w:val="00357C9D"/>
    <w:rsid w:val="00361BE5"/>
    <w:rsid w:val="003630B0"/>
    <w:rsid w:val="003632C0"/>
    <w:rsid w:val="00363FDE"/>
    <w:rsid w:val="003675BC"/>
    <w:rsid w:val="00370475"/>
    <w:rsid w:val="0038293A"/>
    <w:rsid w:val="003A3973"/>
    <w:rsid w:val="003B1EEC"/>
    <w:rsid w:val="003B20A9"/>
    <w:rsid w:val="003C2298"/>
    <w:rsid w:val="003C3DAE"/>
    <w:rsid w:val="003C46D8"/>
    <w:rsid w:val="003D5907"/>
    <w:rsid w:val="003E0A2D"/>
    <w:rsid w:val="003E3DBF"/>
    <w:rsid w:val="003E4A70"/>
    <w:rsid w:val="003F05E8"/>
    <w:rsid w:val="003F18F3"/>
    <w:rsid w:val="003F2CC9"/>
    <w:rsid w:val="00403E99"/>
    <w:rsid w:val="004103B0"/>
    <w:rsid w:val="004214B4"/>
    <w:rsid w:val="00423B27"/>
    <w:rsid w:val="00426BDA"/>
    <w:rsid w:val="00427224"/>
    <w:rsid w:val="0043218B"/>
    <w:rsid w:val="0044305D"/>
    <w:rsid w:val="004470F6"/>
    <w:rsid w:val="00451BA0"/>
    <w:rsid w:val="00453C8C"/>
    <w:rsid w:val="00456827"/>
    <w:rsid w:val="0046180B"/>
    <w:rsid w:val="004674A3"/>
    <w:rsid w:val="0047643E"/>
    <w:rsid w:val="00483632"/>
    <w:rsid w:val="004840C1"/>
    <w:rsid w:val="004868D4"/>
    <w:rsid w:val="00487594"/>
    <w:rsid w:val="00490C45"/>
    <w:rsid w:val="00492C6F"/>
    <w:rsid w:val="00494305"/>
    <w:rsid w:val="00495BB3"/>
    <w:rsid w:val="004A4829"/>
    <w:rsid w:val="004B02FF"/>
    <w:rsid w:val="004B1A3E"/>
    <w:rsid w:val="004B1D2D"/>
    <w:rsid w:val="004B5843"/>
    <w:rsid w:val="004B6CA7"/>
    <w:rsid w:val="004C3F51"/>
    <w:rsid w:val="004C6D3B"/>
    <w:rsid w:val="004C70BA"/>
    <w:rsid w:val="004D773F"/>
    <w:rsid w:val="004E729A"/>
    <w:rsid w:val="004F35DB"/>
    <w:rsid w:val="004F62A4"/>
    <w:rsid w:val="005029CB"/>
    <w:rsid w:val="005065E6"/>
    <w:rsid w:val="00510974"/>
    <w:rsid w:val="005144D9"/>
    <w:rsid w:val="00515EBD"/>
    <w:rsid w:val="00516031"/>
    <w:rsid w:val="00521499"/>
    <w:rsid w:val="00531492"/>
    <w:rsid w:val="005338C5"/>
    <w:rsid w:val="00533983"/>
    <w:rsid w:val="0054035C"/>
    <w:rsid w:val="0054765E"/>
    <w:rsid w:val="00561498"/>
    <w:rsid w:val="00565045"/>
    <w:rsid w:val="00565057"/>
    <w:rsid w:val="005722C4"/>
    <w:rsid w:val="00575BBB"/>
    <w:rsid w:val="0057638D"/>
    <w:rsid w:val="00593048"/>
    <w:rsid w:val="00595F38"/>
    <w:rsid w:val="005A2179"/>
    <w:rsid w:val="005B3210"/>
    <w:rsid w:val="005B6912"/>
    <w:rsid w:val="005C0D62"/>
    <w:rsid w:val="005C34D8"/>
    <w:rsid w:val="005C53FF"/>
    <w:rsid w:val="005E4582"/>
    <w:rsid w:val="005F4ADB"/>
    <w:rsid w:val="005F55AC"/>
    <w:rsid w:val="00607BFF"/>
    <w:rsid w:val="00615518"/>
    <w:rsid w:val="00616F50"/>
    <w:rsid w:val="00626BE6"/>
    <w:rsid w:val="00636AE9"/>
    <w:rsid w:val="006370C5"/>
    <w:rsid w:val="00637BDA"/>
    <w:rsid w:val="0064135B"/>
    <w:rsid w:val="006446B9"/>
    <w:rsid w:val="00646CE9"/>
    <w:rsid w:val="00651B32"/>
    <w:rsid w:val="006534D0"/>
    <w:rsid w:val="00654203"/>
    <w:rsid w:val="00654C57"/>
    <w:rsid w:val="00657B99"/>
    <w:rsid w:val="00663100"/>
    <w:rsid w:val="00663C22"/>
    <w:rsid w:val="006726C0"/>
    <w:rsid w:val="00682545"/>
    <w:rsid w:val="006911E0"/>
    <w:rsid w:val="00691A35"/>
    <w:rsid w:val="00691D7F"/>
    <w:rsid w:val="0069535C"/>
    <w:rsid w:val="006A142A"/>
    <w:rsid w:val="006A49E3"/>
    <w:rsid w:val="006B19AC"/>
    <w:rsid w:val="006B44F2"/>
    <w:rsid w:val="006B6A31"/>
    <w:rsid w:val="006C23A0"/>
    <w:rsid w:val="006C2F50"/>
    <w:rsid w:val="006C4060"/>
    <w:rsid w:val="006C522B"/>
    <w:rsid w:val="006D15CC"/>
    <w:rsid w:val="006D3B09"/>
    <w:rsid w:val="006D6DBD"/>
    <w:rsid w:val="006E0061"/>
    <w:rsid w:val="006E6C16"/>
    <w:rsid w:val="006F5A47"/>
    <w:rsid w:val="006F5B5C"/>
    <w:rsid w:val="00703B8A"/>
    <w:rsid w:val="00707194"/>
    <w:rsid w:val="0071281D"/>
    <w:rsid w:val="00714592"/>
    <w:rsid w:val="007321A9"/>
    <w:rsid w:val="007359FE"/>
    <w:rsid w:val="00735EA9"/>
    <w:rsid w:val="00742C66"/>
    <w:rsid w:val="00742D54"/>
    <w:rsid w:val="00743BF6"/>
    <w:rsid w:val="00745C31"/>
    <w:rsid w:val="0074713B"/>
    <w:rsid w:val="007475A5"/>
    <w:rsid w:val="00762FAD"/>
    <w:rsid w:val="007656A8"/>
    <w:rsid w:val="00785C57"/>
    <w:rsid w:val="00786AE0"/>
    <w:rsid w:val="00787116"/>
    <w:rsid w:val="00793FCF"/>
    <w:rsid w:val="007A2038"/>
    <w:rsid w:val="007A4378"/>
    <w:rsid w:val="007B7D6F"/>
    <w:rsid w:val="007C003A"/>
    <w:rsid w:val="007C0811"/>
    <w:rsid w:val="007C1DCE"/>
    <w:rsid w:val="007C2025"/>
    <w:rsid w:val="007C77DE"/>
    <w:rsid w:val="007D02B0"/>
    <w:rsid w:val="007D544A"/>
    <w:rsid w:val="007E6014"/>
    <w:rsid w:val="007E79BD"/>
    <w:rsid w:val="007F21CF"/>
    <w:rsid w:val="007F2285"/>
    <w:rsid w:val="00802568"/>
    <w:rsid w:val="00803926"/>
    <w:rsid w:val="00805CF7"/>
    <w:rsid w:val="00805EDE"/>
    <w:rsid w:val="00813590"/>
    <w:rsid w:val="00827FAD"/>
    <w:rsid w:val="00842E8D"/>
    <w:rsid w:val="0084619B"/>
    <w:rsid w:val="0085527A"/>
    <w:rsid w:val="00860A8A"/>
    <w:rsid w:val="00863071"/>
    <w:rsid w:val="0086694E"/>
    <w:rsid w:val="00866E43"/>
    <w:rsid w:val="00867C23"/>
    <w:rsid w:val="008745B5"/>
    <w:rsid w:val="0087589B"/>
    <w:rsid w:val="008769DB"/>
    <w:rsid w:val="00884105"/>
    <w:rsid w:val="00886A28"/>
    <w:rsid w:val="008877BF"/>
    <w:rsid w:val="008A1B31"/>
    <w:rsid w:val="008A4D19"/>
    <w:rsid w:val="008B1803"/>
    <w:rsid w:val="008B2A65"/>
    <w:rsid w:val="008B733B"/>
    <w:rsid w:val="008C64D9"/>
    <w:rsid w:val="008D44A2"/>
    <w:rsid w:val="008E1EE5"/>
    <w:rsid w:val="008E4732"/>
    <w:rsid w:val="008F0179"/>
    <w:rsid w:val="008F1071"/>
    <w:rsid w:val="008F33AE"/>
    <w:rsid w:val="008F3F57"/>
    <w:rsid w:val="008F6272"/>
    <w:rsid w:val="008F7046"/>
    <w:rsid w:val="00900296"/>
    <w:rsid w:val="00900627"/>
    <w:rsid w:val="009110A2"/>
    <w:rsid w:val="0091427D"/>
    <w:rsid w:val="00914BF8"/>
    <w:rsid w:val="00916800"/>
    <w:rsid w:val="00923189"/>
    <w:rsid w:val="009238DF"/>
    <w:rsid w:val="00933170"/>
    <w:rsid w:val="009333B1"/>
    <w:rsid w:val="009351B3"/>
    <w:rsid w:val="009362F9"/>
    <w:rsid w:val="00940E01"/>
    <w:rsid w:val="00942979"/>
    <w:rsid w:val="00942D1F"/>
    <w:rsid w:val="009434E1"/>
    <w:rsid w:val="009436C2"/>
    <w:rsid w:val="009442D5"/>
    <w:rsid w:val="0095369B"/>
    <w:rsid w:val="00955FF8"/>
    <w:rsid w:val="00957FA1"/>
    <w:rsid w:val="009609F1"/>
    <w:rsid w:val="00963463"/>
    <w:rsid w:val="00963F2A"/>
    <w:rsid w:val="009664A2"/>
    <w:rsid w:val="00991F6C"/>
    <w:rsid w:val="00992550"/>
    <w:rsid w:val="00992B08"/>
    <w:rsid w:val="0099625A"/>
    <w:rsid w:val="009A040B"/>
    <w:rsid w:val="009A1431"/>
    <w:rsid w:val="009A21C9"/>
    <w:rsid w:val="009A2568"/>
    <w:rsid w:val="009D0BAD"/>
    <w:rsid w:val="009D0D1A"/>
    <w:rsid w:val="009D350D"/>
    <w:rsid w:val="009F2F8B"/>
    <w:rsid w:val="009F7C31"/>
    <w:rsid w:val="00A0130D"/>
    <w:rsid w:val="00A0520B"/>
    <w:rsid w:val="00A06A4B"/>
    <w:rsid w:val="00A072B2"/>
    <w:rsid w:val="00A117C5"/>
    <w:rsid w:val="00A20A94"/>
    <w:rsid w:val="00A32631"/>
    <w:rsid w:val="00A34045"/>
    <w:rsid w:val="00A44C6B"/>
    <w:rsid w:val="00A4573C"/>
    <w:rsid w:val="00A56D0B"/>
    <w:rsid w:val="00A60005"/>
    <w:rsid w:val="00A64939"/>
    <w:rsid w:val="00A66641"/>
    <w:rsid w:val="00A769D7"/>
    <w:rsid w:val="00A822CA"/>
    <w:rsid w:val="00A82488"/>
    <w:rsid w:val="00A84033"/>
    <w:rsid w:val="00A865F6"/>
    <w:rsid w:val="00A94CE8"/>
    <w:rsid w:val="00A972E3"/>
    <w:rsid w:val="00AA788D"/>
    <w:rsid w:val="00AB2E69"/>
    <w:rsid w:val="00AD55D1"/>
    <w:rsid w:val="00AE0176"/>
    <w:rsid w:val="00AE1AD2"/>
    <w:rsid w:val="00AF02F9"/>
    <w:rsid w:val="00AF161F"/>
    <w:rsid w:val="00AF1D31"/>
    <w:rsid w:val="00AF7611"/>
    <w:rsid w:val="00AF76FB"/>
    <w:rsid w:val="00AF7BCB"/>
    <w:rsid w:val="00B02372"/>
    <w:rsid w:val="00B02AE0"/>
    <w:rsid w:val="00B11193"/>
    <w:rsid w:val="00B13733"/>
    <w:rsid w:val="00B25515"/>
    <w:rsid w:val="00B2742E"/>
    <w:rsid w:val="00B3020E"/>
    <w:rsid w:val="00B4024E"/>
    <w:rsid w:val="00B43B11"/>
    <w:rsid w:val="00B47CB7"/>
    <w:rsid w:val="00B50399"/>
    <w:rsid w:val="00B53520"/>
    <w:rsid w:val="00B571B6"/>
    <w:rsid w:val="00B63103"/>
    <w:rsid w:val="00B64D5C"/>
    <w:rsid w:val="00B707F4"/>
    <w:rsid w:val="00B762C0"/>
    <w:rsid w:val="00B8238F"/>
    <w:rsid w:val="00B85CC0"/>
    <w:rsid w:val="00B90DE3"/>
    <w:rsid w:val="00B92EB8"/>
    <w:rsid w:val="00B97138"/>
    <w:rsid w:val="00BA0817"/>
    <w:rsid w:val="00BB0897"/>
    <w:rsid w:val="00BB1BA2"/>
    <w:rsid w:val="00BB26E0"/>
    <w:rsid w:val="00BB2C87"/>
    <w:rsid w:val="00BB7AA8"/>
    <w:rsid w:val="00BC57FB"/>
    <w:rsid w:val="00BC782D"/>
    <w:rsid w:val="00BD3A20"/>
    <w:rsid w:val="00BF2D84"/>
    <w:rsid w:val="00C01F28"/>
    <w:rsid w:val="00C10C6B"/>
    <w:rsid w:val="00C1196F"/>
    <w:rsid w:val="00C136DD"/>
    <w:rsid w:val="00C17702"/>
    <w:rsid w:val="00C23B40"/>
    <w:rsid w:val="00C32EC6"/>
    <w:rsid w:val="00C350B1"/>
    <w:rsid w:val="00C35C7D"/>
    <w:rsid w:val="00C361E7"/>
    <w:rsid w:val="00C40A0E"/>
    <w:rsid w:val="00C43BD9"/>
    <w:rsid w:val="00C4759C"/>
    <w:rsid w:val="00C515CF"/>
    <w:rsid w:val="00C55A21"/>
    <w:rsid w:val="00C609E1"/>
    <w:rsid w:val="00C61A62"/>
    <w:rsid w:val="00C6385E"/>
    <w:rsid w:val="00C65DE8"/>
    <w:rsid w:val="00C71D7E"/>
    <w:rsid w:val="00C8173D"/>
    <w:rsid w:val="00C91905"/>
    <w:rsid w:val="00C91A5A"/>
    <w:rsid w:val="00C97105"/>
    <w:rsid w:val="00CA2032"/>
    <w:rsid w:val="00CA243F"/>
    <w:rsid w:val="00CA4577"/>
    <w:rsid w:val="00CA7CDD"/>
    <w:rsid w:val="00CB1FA5"/>
    <w:rsid w:val="00CB3EE3"/>
    <w:rsid w:val="00CB4928"/>
    <w:rsid w:val="00CC0BFA"/>
    <w:rsid w:val="00CC46DE"/>
    <w:rsid w:val="00CC52FF"/>
    <w:rsid w:val="00CC6353"/>
    <w:rsid w:val="00CD2416"/>
    <w:rsid w:val="00CD3897"/>
    <w:rsid w:val="00CD4EAB"/>
    <w:rsid w:val="00CE10D7"/>
    <w:rsid w:val="00CE2F5E"/>
    <w:rsid w:val="00CE4C7B"/>
    <w:rsid w:val="00CE4EF8"/>
    <w:rsid w:val="00CE4F7D"/>
    <w:rsid w:val="00CF1709"/>
    <w:rsid w:val="00CF1A4A"/>
    <w:rsid w:val="00CF205E"/>
    <w:rsid w:val="00CF2B3C"/>
    <w:rsid w:val="00D02DA7"/>
    <w:rsid w:val="00D04B57"/>
    <w:rsid w:val="00D05643"/>
    <w:rsid w:val="00D06C65"/>
    <w:rsid w:val="00D07486"/>
    <w:rsid w:val="00D11406"/>
    <w:rsid w:val="00D13A39"/>
    <w:rsid w:val="00D20B15"/>
    <w:rsid w:val="00D245D0"/>
    <w:rsid w:val="00D25E6B"/>
    <w:rsid w:val="00D300AA"/>
    <w:rsid w:val="00D331AC"/>
    <w:rsid w:val="00D375F4"/>
    <w:rsid w:val="00D43055"/>
    <w:rsid w:val="00D55298"/>
    <w:rsid w:val="00D613E2"/>
    <w:rsid w:val="00D62741"/>
    <w:rsid w:val="00D649C6"/>
    <w:rsid w:val="00D7566A"/>
    <w:rsid w:val="00D77AA3"/>
    <w:rsid w:val="00D8024F"/>
    <w:rsid w:val="00D83183"/>
    <w:rsid w:val="00D83C0C"/>
    <w:rsid w:val="00D83DEA"/>
    <w:rsid w:val="00D85456"/>
    <w:rsid w:val="00D9458B"/>
    <w:rsid w:val="00D94FBD"/>
    <w:rsid w:val="00D978D6"/>
    <w:rsid w:val="00DA5C81"/>
    <w:rsid w:val="00DB2011"/>
    <w:rsid w:val="00DC0283"/>
    <w:rsid w:val="00DD72F1"/>
    <w:rsid w:val="00DE4BB4"/>
    <w:rsid w:val="00DE7D3A"/>
    <w:rsid w:val="00DF0496"/>
    <w:rsid w:val="00DF22A0"/>
    <w:rsid w:val="00DF4808"/>
    <w:rsid w:val="00E05DB8"/>
    <w:rsid w:val="00E10D30"/>
    <w:rsid w:val="00E11A6B"/>
    <w:rsid w:val="00E15D1F"/>
    <w:rsid w:val="00E174A9"/>
    <w:rsid w:val="00E20E13"/>
    <w:rsid w:val="00E2361D"/>
    <w:rsid w:val="00E256F7"/>
    <w:rsid w:val="00E27D85"/>
    <w:rsid w:val="00E31C43"/>
    <w:rsid w:val="00E33B4C"/>
    <w:rsid w:val="00E3464D"/>
    <w:rsid w:val="00E34ED1"/>
    <w:rsid w:val="00E35F1C"/>
    <w:rsid w:val="00E40E09"/>
    <w:rsid w:val="00E557BA"/>
    <w:rsid w:val="00E57437"/>
    <w:rsid w:val="00E62B9C"/>
    <w:rsid w:val="00E62D5A"/>
    <w:rsid w:val="00E73A60"/>
    <w:rsid w:val="00E75D99"/>
    <w:rsid w:val="00E76817"/>
    <w:rsid w:val="00E80BA0"/>
    <w:rsid w:val="00E843A2"/>
    <w:rsid w:val="00E90F59"/>
    <w:rsid w:val="00E94031"/>
    <w:rsid w:val="00E9748E"/>
    <w:rsid w:val="00E97DAB"/>
    <w:rsid w:val="00EA3FE9"/>
    <w:rsid w:val="00EA4014"/>
    <w:rsid w:val="00EB6658"/>
    <w:rsid w:val="00EB6E05"/>
    <w:rsid w:val="00EC2C1A"/>
    <w:rsid w:val="00ED518A"/>
    <w:rsid w:val="00ED5DFD"/>
    <w:rsid w:val="00ED650E"/>
    <w:rsid w:val="00EE33FC"/>
    <w:rsid w:val="00EF0678"/>
    <w:rsid w:val="00EF4C15"/>
    <w:rsid w:val="00F055B1"/>
    <w:rsid w:val="00F07477"/>
    <w:rsid w:val="00F20492"/>
    <w:rsid w:val="00F227B0"/>
    <w:rsid w:val="00F246E5"/>
    <w:rsid w:val="00F248E9"/>
    <w:rsid w:val="00F256D7"/>
    <w:rsid w:val="00F26E51"/>
    <w:rsid w:val="00F2709F"/>
    <w:rsid w:val="00F322E4"/>
    <w:rsid w:val="00F328B7"/>
    <w:rsid w:val="00F33742"/>
    <w:rsid w:val="00F350A3"/>
    <w:rsid w:val="00F36552"/>
    <w:rsid w:val="00F36C51"/>
    <w:rsid w:val="00F44AE8"/>
    <w:rsid w:val="00F52B78"/>
    <w:rsid w:val="00F63320"/>
    <w:rsid w:val="00F6553B"/>
    <w:rsid w:val="00F65761"/>
    <w:rsid w:val="00F6712B"/>
    <w:rsid w:val="00F70A5C"/>
    <w:rsid w:val="00F737D7"/>
    <w:rsid w:val="00F74FC8"/>
    <w:rsid w:val="00F770C3"/>
    <w:rsid w:val="00F93120"/>
    <w:rsid w:val="00FA040C"/>
    <w:rsid w:val="00FA7913"/>
    <w:rsid w:val="00FB6157"/>
    <w:rsid w:val="00FB797D"/>
    <w:rsid w:val="00FB7B29"/>
    <w:rsid w:val="00FC1F00"/>
    <w:rsid w:val="00FD09CB"/>
    <w:rsid w:val="00FD4788"/>
    <w:rsid w:val="00FD4FDA"/>
    <w:rsid w:val="00FD6AAE"/>
    <w:rsid w:val="00FE6D8C"/>
    <w:rsid w:val="00FE71AC"/>
    <w:rsid w:val="00FF140E"/>
    <w:rsid w:val="00FF2C75"/>
    <w:rsid w:val="10410F5E"/>
    <w:rsid w:val="12448B11"/>
    <w:rsid w:val="427BF469"/>
    <w:rsid w:val="5D91173B"/>
    <w:rsid w:val="6B45481D"/>
    <w:rsid w:val="7BA6C476"/>
    <w:rsid w:val="7EBDAC4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0E4ECAE4"/>
  <w14:defaultImageDpi w14:val="0"/>
  <w15:docId w15:val="{B791463E-FF2E-44DA-B917-6C70769B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14BF8"/>
    <w:pPr>
      <w:spacing w:line="240" w:lineRule="atLeast"/>
    </w:pPr>
    <w:rPr>
      <w:rFonts w:ascii="Calibri" w:hAnsi="Calibri"/>
      <w:szCs w:val="24"/>
    </w:rPr>
  </w:style>
  <w:style w:type="paragraph" w:styleId="Kop1">
    <w:name w:val="heading 1"/>
    <w:basedOn w:val="Standaard"/>
    <w:next w:val="Standaard"/>
    <w:link w:val="Kop1Char"/>
    <w:uiPriority w:val="9"/>
    <w:qFormat/>
    <w:rsid w:val="00330282"/>
    <w:pPr>
      <w:keepNext/>
      <w:numPr>
        <w:numId w:val="2"/>
      </w:numPr>
      <w:tabs>
        <w:tab w:val="num" w:pos="432"/>
      </w:tabs>
      <w:spacing w:after="240"/>
      <w:ind w:left="432"/>
      <w:outlineLvl w:val="0"/>
    </w:pPr>
    <w:rPr>
      <w:rFonts w:cs="Arial"/>
      <w:b/>
      <w:bCs/>
      <w:kern w:val="32"/>
      <w:sz w:val="30"/>
      <w:szCs w:val="32"/>
    </w:rPr>
  </w:style>
  <w:style w:type="paragraph" w:styleId="Kop2">
    <w:name w:val="heading 2"/>
    <w:basedOn w:val="Standaard"/>
    <w:next w:val="Standaard"/>
    <w:link w:val="Kop2Char"/>
    <w:uiPriority w:val="9"/>
    <w:qFormat/>
    <w:rsid w:val="00330282"/>
    <w:pPr>
      <w:keepNext/>
      <w:numPr>
        <w:ilvl w:val="1"/>
        <w:numId w:val="2"/>
      </w:numPr>
      <w:tabs>
        <w:tab w:val="num" w:pos="576"/>
      </w:tabs>
      <w:spacing w:before="240" w:after="240"/>
      <w:ind w:left="576"/>
      <w:outlineLvl w:val="1"/>
    </w:pPr>
    <w:rPr>
      <w:rFonts w:cs="Arial"/>
      <w:b/>
      <w:bCs/>
      <w:iCs/>
      <w:sz w:val="24"/>
      <w:szCs w:val="28"/>
    </w:rPr>
  </w:style>
  <w:style w:type="paragraph" w:styleId="Kop3">
    <w:name w:val="heading 3"/>
    <w:basedOn w:val="Standaard"/>
    <w:next w:val="Standaard"/>
    <w:link w:val="Kop3Char"/>
    <w:uiPriority w:val="9"/>
    <w:qFormat/>
    <w:rsid w:val="00330282"/>
    <w:pPr>
      <w:keepNext/>
      <w:numPr>
        <w:ilvl w:val="2"/>
        <w:numId w:val="2"/>
      </w:numPr>
      <w:outlineLvl w:val="2"/>
    </w:pPr>
    <w:rPr>
      <w:rFonts w:cs="Arial"/>
      <w:bCs/>
      <w:i/>
      <w:szCs w:val="26"/>
    </w:rPr>
  </w:style>
  <w:style w:type="paragraph" w:styleId="Kop4">
    <w:name w:val="heading 4"/>
    <w:basedOn w:val="Standaard"/>
    <w:next w:val="Standaard"/>
    <w:link w:val="Kop4Char"/>
    <w:uiPriority w:val="9"/>
    <w:qFormat/>
    <w:rsid w:val="00BD3A20"/>
    <w:pPr>
      <w:keepNext/>
      <w:numPr>
        <w:ilvl w:val="3"/>
        <w:numId w:val="2"/>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qFormat/>
    <w:rsid w:val="00CB1FA5"/>
    <w:pPr>
      <w:numPr>
        <w:ilvl w:val="4"/>
        <w:numId w:val="2"/>
      </w:numPr>
      <w:spacing w:before="240" w:after="60"/>
      <w:outlineLvl w:val="4"/>
    </w:pPr>
    <w:rPr>
      <w:b/>
      <w:bCs/>
      <w:i/>
      <w:iCs/>
      <w:sz w:val="26"/>
      <w:szCs w:val="26"/>
    </w:rPr>
  </w:style>
  <w:style w:type="paragraph" w:styleId="Kop6">
    <w:name w:val="heading 6"/>
    <w:basedOn w:val="Standaard"/>
    <w:next w:val="Standaard"/>
    <w:link w:val="Kop6Char"/>
    <w:uiPriority w:val="9"/>
    <w:qFormat/>
    <w:rsid w:val="00CB1FA5"/>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
    <w:qFormat/>
    <w:rsid w:val="00CB1FA5"/>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uiPriority w:val="9"/>
    <w:qFormat/>
    <w:rsid w:val="00CB1FA5"/>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
    <w:qFormat/>
    <w:rsid w:val="00CB1FA5"/>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Calibri" w:hAnsi="Calibri"/>
      <w:b/>
      <w:kern w:val="32"/>
      <w:sz w:val="32"/>
    </w:rPr>
  </w:style>
  <w:style w:type="character" w:customStyle="1" w:styleId="Kop2Char">
    <w:name w:val="Kop 2 Char"/>
    <w:basedOn w:val="Standaardalinea-lettertype"/>
    <w:link w:val="Kop2"/>
    <w:uiPriority w:val="9"/>
    <w:locked/>
    <w:rsid w:val="00646CE9"/>
    <w:rPr>
      <w:rFonts w:ascii="Calibri" w:hAnsi="Calibri"/>
      <w:b/>
      <w:sz w:val="28"/>
    </w:rPr>
  </w:style>
  <w:style w:type="character" w:customStyle="1" w:styleId="Kop3Char">
    <w:name w:val="Kop 3 Char"/>
    <w:basedOn w:val="Standaardalinea-lettertype"/>
    <w:link w:val="Kop3"/>
    <w:uiPriority w:val="9"/>
    <w:locked/>
    <w:rPr>
      <w:rFonts w:ascii="Calibri" w:hAnsi="Calibri"/>
      <w:i/>
      <w:sz w:val="26"/>
    </w:rPr>
  </w:style>
  <w:style w:type="character" w:customStyle="1" w:styleId="Kop4Char">
    <w:name w:val="Kop 4 Char"/>
    <w:basedOn w:val="Standaardalinea-lettertype"/>
    <w:link w:val="Kop4"/>
    <w:uiPriority w:val="9"/>
    <w:locked/>
    <w:rPr>
      <w:b/>
      <w:sz w:val="28"/>
    </w:rPr>
  </w:style>
  <w:style w:type="character" w:customStyle="1" w:styleId="Kop5Char">
    <w:name w:val="Kop 5 Char"/>
    <w:basedOn w:val="Standaardalinea-lettertype"/>
    <w:link w:val="Kop5"/>
    <w:uiPriority w:val="9"/>
    <w:locked/>
    <w:rPr>
      <w:rFonts w:ascii="Calibri" w:hAnsi="Calibri"/>
      <w:b/>
      <w:i/>
      <w:sz w:val="26"/>
    </w:rPr>
  </w:style>
  <w:style w:type="character" w:customStyle="1" w:styleId="Kop6Char">
    <w:name w:val="Kop 6 Char"/>
    <w:basedOn w:val="Standaardalinea-lettertype"/>
    <w:link w:val="Kop6"/>
    <w:uiPriority w:val="9"/>
    <w:locked/>
    <w:rPr>
      <w:b/>
      <w:sz w:val="22"/>
    </w:rPr>
  </w:style>
  <w:style w:type="character" w:customStyle="1" w:styleId="Kop7Char">
    <w:name w:val="Kop 7 Char"/>
    <w:basedOn w:val="Standaardalinea-lettertype"/>
    <w:link w:val="Kop7"/>
    <w:uiPriority w:val="9"/>
    <w:locked/>
    <w:rPr>
      <w:sz w:val="24"/>
    </w:rPr>
  </w:style>
  <w:style w:type="character" w:customStyle="1" w:styleId="Kop8Char">
    <w:name w:val="Kop 8 Char"/>
    <w:basedOn w:val="Standaardalinea-lettertype"/>
    <w:link w:val="Kop8"/>
    <w:uiPriority w:val="9"/>
    <w:locked/>
    <w:rPr>
      <w:i/>
      <w:sz w:val="24"/>
    </w:rPr>
  </w:style>
  <w:style w:type="character" w:customStyle="1" w:styleId="Kop9Char">
    <w:name w:val="Kop 9 Char"/>
    <w:basedOn w:val="Standaardalinea-lettertype"/>
    <w:link w:val="Kop9"/>
    <w:uiPriority w:val="9"/>
    <w:locked/>
    <w:rPr>
      <w:rFonts w:ascii="Arial" w:hAnsi="Arial"/>
      <w:sz w:val="22"/>
    </w:rPr>
  </w:style>
  <w:style w:type="paragraph" w:customStyle="1" w:styleId="Kop40">
    <w:name w:val="Kop4"/>
    <w:basedOn w:val="Standaard"/>
    <w:next w:val="Standaard"/>
    <w:uiPriority w:val="99"/>
    <w:rsid w:val="00330282"/>
    <w:rPr>
      <w:b/>
    </w:rPr>
  </w:style>
  <w:style w:type="paragraph" w:styleId="Voettekst">
    <w:name w:val="footer"/>
    <w:basedOn w:val="Standaard"/>
    <w:link w:val="VoettekstChar"/>
    <w:uiPriority w:val="99"/>
    <w:rsid w:val="00330282"/>
    <w:pPr>
      <w:tabs>
        <w:tab w:val="right" w:pos="9072"/>
      </w:tabs>
    </w:pPr>
    <w:rPr>
      <w:i/>
      <w:sz w:val="16"/>
    </w:rPr>
  </w:style>
  <w:style w:type="character" w:customStyle="1" w:styleId="VoettekstChar">
    <w:name w:val="Voettekst Char"/>
    <w:basedOn w:val="Standaardalinea-lettertype"/>
    <w:link w:val="Voettekst"/>
    <w:uiPriority w:val="99"/>
    <w:locked/>
    <w:rPr>
      <w:rFonts w:ascii="Calibri" w:hAnsi="Calibri"/>
      <w:sz w:val="24"/>
    </w:rPr>
  </w:style>
  <w:style w:type="paragraph" w:styleId="Koptekst">
    <w:name w:val="header"/>
    <w:basedOn w:val="Standaard"/>
    <w:link w:val="KoptekstChar"/>
    <w:uiPriority w:val="99"/>
    <w:rsid w:val="00330282"/>
    <w:pPr>
      <w:tabs>
        <w:tab w:val="right" w:pos="9072"/>
      </w:tabs>
    </w:pPr>
    <w:rPr>
      <w:i/>
      <w:sz w:val="16"/>
    </w:rPr>
  </w:style>
  <w:style w:type="character" w:customStyle="1" w:styleId="KoptekstChar">
    <w:name w:val="Koptekst Char"/>
    <w:basedOn w:val="Standaardalinea-lettertype"/>
    <w:link w:val="Koptekst"/>
    <w:uiPriority w:val="99"/>
    <w:semiHidden/>
    <w:locked/>
    <w:rPr>
      <w:rFonts w:ascii="Calibri" w:hAnsi="Calibri"/>
      <w:sz w:val="24"/>
    </w:rPr>
  </w:style>
  <w:style w:type="table" w:styleId="Tabelraster">
    <w:name w:val="Table Grid"/>
    <w:basedOn w:val="Standaardtabel"/>
    <w:uiPriority w:val="99"/>
    <w:rsid w:val="00330282"/>
    <w:pPr>
      <w:spacing w:line="240" w:lineRule="atLeas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astetekstintabel">
    <w:name w:val="Vaste tekst in tabel"/>
    <w:basedOn w:val="Standaard"/>
    <w:uiPriority w:val="99"/>
    <w:rsid w:val="00330282"/>
  </w:style>
  <w:style w:type="paragraph" w:styleId="Inhopg1">
    <w:name w:val="toc 1"/>
    <w:basedOn w:val="Standaard"/>
    <w:next w:val="Standaard"/>
    <w:autoRedefine/>
    <w:uiPriority w:val="99"/>
    <w:semiHidden/>
    <w:rsid w:val="00BD3A20"/>
  </w:style>
  <w:style w:type="paragraph" w:styleId="Inhopg2">
    <w:name w:val="toc 2"/>
    <w:basedOn w:val="Standaard"/>
    <w:next w:val="Standaard"/>
    <w:autoRedefine/>
    <w:uiPriority w:val="99"/>
    <w:semiHidden/>
    <w:rsid w:val="00BD3A20"/>
    <w:pPr>
      <w:ind w:left="200"/>
    </w:pPr>
  </w:style>
  <w:style w:type="paragraph" w:styleId="Inhopg3">
    <w:name w:val="toc 3"/>
    <w:basedOn w:val="Standaard"/>
    <w:next w:val="Standaard"/>
    <w:autoRedefine/>
    <w:uiPriority w:val="99"/>
    <w:semiHidden/>
    <w:rsid w:val="00BD3A20"/>
    <w:pPr>
      <w:ind w:left="400"/>
    </w:pPr>
  </w:style>
  <w:style w:type="character" w:styleId="Hyperlink">
    <w:name w:val="Hyperlink"/>
    <w:basedOn w:val="Standaardalinea-lettertype"/>
    <w:uiPriority w:val="99"/>
    <w:rsid w:val="00BD3A20"/>
    <w:rPr>
      <w:color w:val="0000FF"/>
      <w:u w:val="single"/>
    </w:rPr>
  </w:style>
  <w:style w:type="paragraph" w:customStyle="1" w:styleId="antwoord">
    <w:name w:val="antwoord"/>
    <w:basedOn w:val="Standaard"/>
    <w:uiPriority w:val="99"/>
    <w:rsid w:val="00F6553B"/>
    <w:rPr>
      <w:rFonts w:ascii="Lucida Til Sans VL" w:hAnsi="Lucida Til Sans VL"/>
      <w:sz w:val="13"/>
      <w:szCs w:val="13"/>
    </w:rPr>
  </w:style>
  <w:style w:type="paragraph" w:customStyle="1" w:styleId="Regulier">
    <w:name w:val="Regulier"/>
    <w:basedOn w:val="Kop1"/>
    <w:uiPriority w:val="99"/>
    <w:rsid w:val="00B2742E"/>
  </w:style>
  <w:style w:type="table" w:customStyle="1" w:styleId="Tabelraster1">
    <w:name w:val="Tabelraster1"/>
    <w:basedOn w:val="Standaardtabel"/>
    <w:next w:val="Tabelraster"/>
    <w:uiPriority w:val="99"/>
    <w:rsid w:val="0095369B"/>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3">
    <w:name w:val="label3"/>
    <w:rsid w:val="002C1B50"/>
    <w:rPr>
      <w:b/>
    </w:rPr>
  </w:style>
  <w:style w:type="paragraph" w:styleId="Lijstalinea">
    <w:name w:val="List Paragraph"/>
    <w:basedOn w:val="Standaard"/>
    <w:uiPriority w:val="34"/>
    <w:qFormat/>
    <w:rsid w:val="00BC782D"/>
    <w:pPr>
      <w:ind w:left="708"/>
    </w:pPr>
  </w:style>
  <w:style w:type="paragraph" w:styleId="Ballontekst">
    <w:name w:val="Balloon Text"/>
    <w:basedOn w:val="Standaard"/>
    <w:link w:val="BallontekstChar"/>
    <w:uiPriority w:val="99"/>
    <w:semiHidden/>
    <w:unhideWhenUsed/>
    <w:rsid w:val="00340A9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locked/>
    <w:rsid w:val="00340A9A"/>
    <w:rPr>
      <w:rFonts w:ascii="Segoe UI" w:hAnsi="Segoe UI"/>
      <w:sz w:val="18"/>
    </w:rPr>
  </w:style>
  <w:style w:type="character" w:styleId="Verwijzingopmerking">
    <w:name w:val="annotation reference"/>
    <w:basedOn w:val="Standaardalinea-lettertype"/>
    <w:uiPriority w:val="99"/>
    <w:semiHidden/>
    <w:unhideWhenUsed/>
    <w:rsid w:val="0044305D"/>
    <w:rPr>
      <w:sz w:val="16"/>
    </w:rPr>
  </w:style>
  <w:style w:type="paragraph" w:styleId="Tekstopmerking">
    <w:name w:val="annotation text"/>
    <w:basedOn w:val="Standaard"/>
    <w:link w:val="TekstopmerkingChar"/>
    <w:uiPriority w:val="99"/>
    <w:semiHidden/>
    <w:unhideWhenUsed/>
    <w:rsid w:val="0044305D"/>
    <w:rPr>
      <w:szCs w:val="20"/>
    </w:rPr>
  </w:style>
  <w:style w:type="character" w:customStyle="1" w:styleId="TekstopmerkingChar">
    <w:name w:val="Tekst opmerking Char"/>
    <w:basedOn w:val="Standaardalinea-lettertype"/>
    <w:link w:val="Tekstopmerking"/>
    <w:uiPriority w:val="99"/>
    <w:semiHidden/>
    <w:locked/>
    <w:rsid w:val="0044305D"/>
    <w:rPr>
      <w:rFonts w:ascii="Calibri" w:hAnsi="Calibri"/>
      <w:sz w:val="20"/>
    </w:rPr>
  </w:style>
  <w:style w:type="paragraph" w:styleId="Onderwerpvanopmerking">
    <w:name w:val="annotation subject"/>
    <w:basedOn w:val="Tekstopmerking"/>
    <w:next w:val="Tekstopmerking"/>
    <w:link w:val="OnderwerpvanopmerkingChar"/>
    <w:uiPriority w:val="99"/>
    <w:semiHidden/>
    <w:unhideWhenUsed/>
    <w:rsid w:val="0044305D"/>
    <w:rPr>
      <w:b/>
      <w:bCs/>
    </w:rPr>
  </w:style>
  <w:style w:type="character" w:customStyle="1" w:styleId="OnderwerpvanopmerkingChar">
    <w:name w:val="Onderwerp van opmerking Char"/>
    <w:basedOn w:val="TekstopmerkingChar"/>
    <w:link w:val="Onderwerpvanopmerking"/>
    <w:uiPriority w:val="99"/>
    <w:semiHidden/>
    <w:locked/>
    <w:rsid w:val="0044305D"/>
    <w:rPr>
      <w:rFonts w:ascii="Calibri" w:hAnsi="Calibri"/>
      <w:b/>
      <w:sz w:val="20"/>
    </w:rPr>
  </w:style>
  <w:style w:type="paragraph" w:styleId="Revisie">
    <w:name w:val="Revision"/>
    <w:hidden/>
    <w:uiPriority w:val="99"/>
    <w:rsid w:val="00B707F4"/>
    <w:rPr>
      <w:rFonts w:ascii="Calibri" w:hAnsi="Calibri"/>
      <w:szCs w:val="24"/>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794791">
      <w:marLeft w:val="0"/>
      <w:marRight w:val="0"/>
      <w:marTop w:val="0"/>
      <w:marBottom w:val="0"/>
      <w:divBdr>
        <w:top w:val="none" w:sz="0" w:space="0" w:color="auto"/>
        <w:left w:val="none" w:sz="0" w:space="0" w:color="auto"/>
        <w:bottom w:val="none" w:sz="0" w:space="0" w:color="auto"/>
        <w:right w:val="none" w:sz="0" w:space="0" w:color="auto"/>
      </w:divBdr>
    </w:div>
    <w:div w:id="599794792">
      <w:marLeft w:val="0"/>
      <w:marRight w:val="0"/>
      <w:marTop w:val="0"/>
      <w:marBottom w:val="0"/>
      <w:divBdr>
        <w:top w:val="none" w:sz="0" w:space="0" w:color="auto"/>
        <w:left w:val="none" w:sz="0" w:space="0" w:color="auto"/>
        <w:bottom w:val="none" w:sz="0" w:space="0" w:color="auto"/>
        <w:right w:val="none" w:sz="0" w:space="0" w:color="auto"/>
      </w:divBdr>
    </w:div>
    <w:div w:id="599794793">
      <w:marLeft w:val="0"/>
      <w:marRight w:val="0"/>
      <w:marTop w:val="0"/>
      <w:marBottom w:val="0"/>
      <w:divBdr>
        <w:top w:val="none" w:sz="0" w:space="0" w:color="auto"/>
        <w:left w:val="none" w:sz="0" w:space="0" w:color="auto"/>
        <w:bottom w:val="none" w:sz="0" w:space="0" w:color="auto"/>
        <w:right w:val="none" w:sz="0" w:space="0" w:color="auto"/>
      </w:divBdr>
    </w:div>
    <w:div w:id="599794794">
      <w:marLeft w:val="0"/>
      <w:marRight w:val="0"/>
      <w:marTop w:val="0"/>
      <w:marBottom w:val="0"/>
      <w:divBdr>
        <w:top w:val="none" w:sz="0" w:space="0" w:color="auto"/>
        <w:left w:val="none" w:sz="0" w:space="0" w:color="auto"/>
        <w:bottom w:val="none" w:sz="0" w:space="0" w:color="auto"/>
        <w:right w:val="none" w:sz="0" w:space="0" w:color="auto"/>
      </w:divBdr>
    </w:div>
    <w:div w:id="599794795">
      <w:marLeft w:val="0"/>
      <w:marRight w:val="0"/>
      <w:marTop w:val="0"/>
      <w:marBottom w:val="0"/>
      <w:divBdr>
        <w:top w:val="none" w:sz="0" w:space="0" w:color="auto"/>
        <w:left w:val="none" w:sz="0" w:space="0" w:color="auto"/>
        <w:bottom w:val="none" w:sz="0" w:space="0" w:color="auto"/>
        <w:right w:val="none" w:sz="0" w:space="0" w:color="auto"/>
      </w:divBdr>
    </w:div>
    <w:div w:id="599794805">
      <w:marLeft w:val="0"/>
      <w:marRight w:val="0"/>
      <w:marTop w:val="0"/>
      <w:marBottom w:val="0"/>
      <w:divBdr>
        <w:top w:val="none" w:sz="0" w:space="0" w:color="auto"/>
        <w:left w:val="none" w:sz="0" w:space="0" w:color="auto"/>
        <w:bottom w:val="none" w:sz="0" w:space="0" w:color="auto"/>
        <w:right w:val="none" w:sz="0" w:space="0" w:color="auto"/>
      </w:divBdr>
      <w:divsChild>
        <w:div w:id="599794810">
          <w:marLeft w:val="0"/>
          <w:marRight w:val="0"/>
          <w:marTop w:val="0"/>
          <w:marBottom w:val="0"/>
          <w:divBdr>
            <w:top w:val="none" w:sz="0" w:space="0" w:color="auto"/>
            <w:left w:val="none" w:sz="0" w:space="0" w:color="auto"/>
            <w:bottom w:val="none" w:sz="0" w:space="0" w:color="auto"/>
            <w:right w:val="none" w:sz="0" w:space="0" w:color="auto"/>
          </w:divBdr>
          <w:divsChild>
            <w:div w:id="599794813">
              <w:marLeft w:val="0"/>
              <w:marRight w:val="0"/>
              <w:marTop w:val="0"/>
              <w:marBottom w:val="0"/>
              <w:divBdr>
                <w:top w:val="none" w:sz="0" w:space="0" w:color="auto"/>
                <w:left w:val="none" w:sz="0" w:space="0" w:color="auto"/>
                <w:bottom w:val="none" w:sz="0" w:space="0" w:color="auto"/>
                <w:right w:val="none" w:sz="0" w:space="0" w:color="auto"/>
              </w:divBdr>
              <w:divsChild>
                <w:div w:id="599794806">
                  <w:marLeft w:val="0"/>
                  <w:marRight w:val="0"/>
                  <w:marTop w:val="0"/>
                  <w:marBottom w:val="0"/>
                  <w:divBdr>
                    <w:top w:val="none" w:sz="0" w:space="0" w:color="auto"/>
                    <w:left w:val="none" w:sz="0" w:space="0" w:color="auto"/>
                    <w:bottom w:val="none" w:sz="0" w:space="0" w:color="auto"/>
                    <w:right w:val="none" w:sz="0" w:space="0" w:color="auto"/>
                  </w:divBdr>
                  <w:divsChild>
                    <w:div w:id="599794804">
                      <w:marLeft w:val="-75"/>
                      <w:marRight w:val="0"/>
                      <w:marTop w:val="300"/>
                      <w:marBottom w:val="0"/>
                      <w:divBdr>
                        <w:top w:val="none" w:sz="0" w:space="0" w:color="auto"/>
                        <w:left w:val="none" w:sz="0" w:space="0" w:color="auto"/>
                        <w:bottom w:val="none" w:sz="0" w:space="0" w:color="auto"/>
                        <w:right w:val="none" w:sz="0" w:space="0" w:color="auto"/>
                      </w:divBdr>
                      <w:divsChild>
                        <w:div w:id="599794839">
                          <w:marLeft w:val="0"/>
                          <w:marRight w:val="0"/>
                          <w:marTop w:val="0"/>
                          <w:marBottom w:val="0"/>
                          <w:divBdr>
                            <w:top w:val="none" w:sz="0" w:space="0" w:color="auto"/>
                            <w:left w:val="none" w:sz="0" w:space="0" w:color="auto"/>
                            <w:bottom w:val="none" w:sz="0" w:space="0" w:color="auto"/>
                            <w:right w:val="none" w:sz="0" w:space="0" w:color="auto"/>
                          </w:divBdr>
                          <w:divsChild>
                            <w:div w:id="599794808">
                              <w:marLeft w:val="0"/>
                              <w:marRight w:val="0"/>
                              <w:marTop w:val="0"/>
                              <w:marBottom w:val="0"/>
                              <w:divBdr>
                                <w:top w:val="none" w:sz="0" w:space="0" w:color="auto"/>
                                <w:left w:val="none" w:sz="0" w:space="0" w:color="auto"/>
                                <w:bottom w:val="none" w:sz="0" w:space="0" w:color="auto"/>
                                <w:right w:val="none" w:sz="0" w:space="0" w:color="auto"/>
                              </w:divBdr>
                              <w:divsChild>
                                <w:div w:id="599794837">
                                  <w:marLeft w:val="0"/>
                                  <w:marRight w:val="0"/>
                                  <w:marTop w:val="0"/>
                                  <w:marBottom w:val="75"/>
                                  <w:divBdr>
                                    <w:top w:val="none" w:sz="0" w:space="0" w:color="auto"/>
                                    <w:left w:val="none" w:sz="0" w:space="0" w:color="auto"/>
                                    <w:bottom w:val="none" w:sz="0" w:space="0" w:color="auto"/>
                                    <w:right w:val="none" w:sz="0" w:space="0" w:color="auto"/>
                                  </w:divBdr>
                                  <w:divsChild>
                                    <w:div w:id="599794838">
                                      <w:marLeft w:val="0"/>
                                      <w:marRight w:val="0"/>
                                      <w:marTop w:val="0"/>
                                      <w:marBottom w:val="0"/>
                                      <w:divBdr>
                                        <w:top w:val="none" w:sz="0" w:space="0" w:color="auto"/>
                                        <w:left w:val="none" w:sz="0" w:space="0" w:color="auto"/>
                                        <w:bottom w:val="none" w:sz="0" w:space="0" w:color="auto"/>
                                        <w:right w:val="none" w:sz="0" w:space="0" w:color="auto"/>
                                      </w:divBdr>
                                      <w:divsChild>
                                        <w:div w:id="599794803">
                                          <w:marLeft w:val="0"/>
                                          <w:marRight w:val="0"/>
                                          <w:marTop w:val="0"/>
                                          <w:marBottom w:val="0"/>
                                          <w:divBdr>
                                            <w:top w:val="none" w:sz="0" w:space="0" w:color="auto"/>
                                            <w:left w:val="none" w:sz="0" w:space="0" w:color="auto"/>
                                            <w:bottom w:val="none" w:sz="0" w:space="0" w:color="auto"/>
                                            <w:right w:val="none" w:sz="0" w:space="0" w:color="auto"/>
                                          </w:divBdr>
                                          <w:divsChild>
                                            <w:div w:id="599794814">
                                              <w:marLeft w:val="0"/>
                                              <w:marRight w:val="0"/>
                                              <w:marTop w:val="0"/>
                                              <w:marBottom w:val="0"/>
                                              <w:divBdr>
                                                <w:top w:val="none" w:sz="0" w:space="0" w:color="auto"/>
                                                <w:left w:val="none" w:sz="0" w:space="0" w:color="auto"/>
                                                <w:bottom w:val="none" w:sz="0" w:space="0" w:color="auto"/>
                                                <w:right w:val="none" w:sz="0" w:space="0" w:color="auto"/>
                                              </w:divBdr>
                                              <w:divsChild>
                                                <w:div w:id="599794809">
                                                  <w:marLeft w:val="0"/>
                                                  <w:marRight w:val="0"/>
                                                  <w:marTop w:val="0"/>
                                                  <w:marBottom w:val="0"/>
                                                  <w:divBdr>
                                                    <w:top w:val="none" w:sz="0" w:space="0" w:color="auto"/>
                                                    <w:left w:val="none" w:sz="0" w:space="0" w:color="auto"/>
                                                    <w:bottom w:val="none" w:sz="0" w:space="0" w:color="auto"/>
                                                    <w:right w:val="none" w:sz="0" w:space="0" w:color="auto"/>
                                                  </w:divBdr>
                                                  <w:divsChild>
                                                    <w:div w:id="599794811">
                                                      <w:marLeft w:val="0"/>
                                                      <w:marRight w:val="0"/>
                                                      <w:marTop w:val="0"/>
                                                      <w:marBottom w:val="0"/>
                                                      <w:divBdr>
                                                        <w:top w:val="none" w:sz="0" w:space="0" w:color="auto"/>
                                                        <w:left w:val="none" w:sz="0" w:space="0" w:color="auto"/>
                                                        <w:bottom w:val="none" w:sz="0" w:space="0" w:color="auto"/>
                                                        <w:right w:val="none" w:sz="0" w:space="0" w:color="auto"/>
                                                      </w:divBdr>
                                                      <w:divsChild>
                                                        <w:div w:id="599794812">
                                                          <w:marLeft w:val="0"/>
                                                          <w:marRight w:val="0"/>
                                                          <w:marTop w:val="0"/>
                                                          <w:marBottom w:val="0"/>
                                                          <w:divBdr>
                                                            <w:top w:val="none" w:sz="0" w:space="0" w:color="auto"/>
                                                            <w:left w:val="none" w:sz="0" w:space="0" w:color="auto"/>
                                                            <w:bottom w:val="none" w:sz="0" w:space="0" w:color="auto"/>
                                                            <w:right w:val="none" w:sz="0" w:space="0" w:color="auto"/>
                                                          </w:divBdr>
                                                          <w:divsChild>
                                                            <w:div w:id="599794807">
                                                              <w:marLeft w:val="45"/>
                                                              <w:marRight w:val="45"/>
                                                              <w:marTop w:val="45"/>
                                                              <w:marBottom w:val="45"/>
                                                              <w:divBdr>
                                                                <w:top w:val="single" w:sz="6" w:space="3" w:color="CCCCCC"/>
                                                                <w:left w:val="single" w:sz="6" w:space="3" w:color="CCCCCC"/>
                                                                <w:bottom w:val="single" w:sz="6" w:space="3" w:color="CCCCCC"/>
                                                                <w:right w:val="single" w:sz="6" w:space="3" w:color="CCCCCC"/>
                                                              </w:divBdr>
                                                            </w:div>
                                                          </w:divsChild>
                                                        </w:div>
                                                      </w:divsChild>
                                                    </w:div>
                                                  </w:divsChild>
                                                </w:div>
                                              </w:divsChild>
                                            </w:div>
                                          </w:divsChild>
                                        </w:div>
                                      </w:divsChild>
                                    </w:div>
                                  </w:divsChild>
                                </w:div>
                              </w:divsChild>
                            </w:div>
                          </w:divsChild>
                        </w:div>
                      </w:divsChild>
                    </w:div>
                  </w:divsChild>
                </w:div>
              </w:divsChild>
            </w:div>
          </w:divsChild>
        </w:div>
      </w:divsChild>
    </w:div>
    <w:div w:id="599794815">
      <w:marLeft w:val="0"/>
      <w:marRight w:val="0"/>
      <w:marTop w:val="0"/>
      <w:marBottom w:val="0"/>
      <w:divBdr>
        <w:top w:val="none" w:sz="0" w:space="0" w:color="auto"/>
        <w:left w:val="none" w:sz="0" w:space="0" w:color="auto"/>
        <w:bottom w:val="none" w:sz="0" w:space="0" w:color="auto"/>
        <w:right w:val="none" w:sz="0" w:space="0" w:color="auto"/>
      </w:divBdr>
    </w:div>
    <w:div w:id="599794817">
      <w:marLeft w:val="0"/>
      <w:marRight w:val="0"/>
      <w:marTop w:val="0"/>
      <w:marBottom w:val="0"/>
      <w:divBdr>
        <w:top w:val="none" w:sz="0" w:space="0" w:color="auto"/>
        <w:left w:val="none" w:sz="0" w:space="0" w:color="auto"/>
        <w:bottom w:val="none" w:sz="0" w:space="0" w:color="auto"/>
        <w:right w:val="none" w:sz="0" w:space="0" w:color="auto"/>
      </w:divBdr>
    </w:div>
    <w:div w:id="599794821">
      <w:marLeft w:val="0"/>
      <w:marRight w:val="0"/>
      <w:marTop w:val="0"/>
      <w:marBottom w:val="0"/>
      <w:divBdr>
        <w:top w:val="none" w:sz="0" w:space="0" w:color="auto"/>
        <w:left w:val="none" w:sz="0" w:space="0" w:color="auto"/>
        <w:bottom w:val="none" w:sz="0" w:space="0" w:color="auto"/>
        <w:right w:val="none" w:sz="0" w:space="0" w:color="auto"/>
      </w:divBdr>
    </w:div>
    <w:div w:id="599794829">
      <w:marLeft w:val="0"/>
      <w:marRight w:val="0"/>
      <w:marTop w:val="0"/>
      <w:marBottom w:val="0"/>
      <w:divBdr>
        <w:top w:val="none" w:sz="0" w:space="0" w:color="auto"/>
        <w:left w:val="none" w:sz="0" w:space="0" w:color="auto"/>
        <w:bottom w:val="none" w:sz="0" w:space="0" w:color="auto"/>
        <w:right w:val="none" w:sz="0" w:space="0" w:color="auto"/>
      </w:divBdr>
    </w:div>
    <w:div w:id="599794832">
      <w:marLeft w:val="0"/>
      <w:marRight w:val="0"/>
      <w:marTop w:val="0"/>
      <w:marBottom w:val="0"/>
      <w:divBdr>
        <w:top w:val="none" w:sz="0" w:space="0" w:color="auto"/>
        <w:left w:val="none" w:sz="0" w:space="0" w:color="auto"/>
        <w:bottom w:val="none" w:sz="0" w:space="0" w:color="auto"/>
        <w:right w:val="none" w:sz="0" w:space="0" w:color="auto"/>
      </w:divBdr>
      <w:divsChild>
        <w:div w:id="599794820">
          <w:marLeft w:val="0"/>
          <w:marRight w:val="0"/>
          <w:marTop w:val="0"/>
          <w:marBottom w:val="0"/>
          <w:divBdr>
            <w:top w:val="none" w:sz="0" w:space="0" w:color="auto"/>
            <w:left w:val="none" w:sz="0" w:space="0" w:color="auto"/>
            <w:bottom w:val="none" w:sz="0" w:space="0" w:color="auto"/>
            <w:right w:val="none" w:sz="0" w:space="0" w:color="auto"/>
          </w:divBdr>
        </w:div>
      </w:divsChild>
    </w:div>
    <w:div w:id="599794835">
      <w:marLeft w:val="0"/>
      <w:marRight w:val="0"/>
      <w:marTop w:val="0"/>
      <w:marBottom w:val="0"/>
      <w:divBdr>
        <w:top w:val="none" w:sz="0" w:space="0" w:color="auto"/>
        <w:left w:val="none" w:sz="0" w:space="0" w:color="auto"/>
        <w:bottom w:val="none" w:sz="0" w:space="0" w:color="auto"/>
        <w:right w:val="none" w:sz="0" w:space="0" w:color="auto"/>
      </w:divBdr>
      <w:divsChild>
        <w:div w:id="599794816">
          <w:marLeft w:val="0"/>
          <w:marRight w:val="0"/>
          <w:marTop w:val="0"/>
          <w:marBottom w:val="0"/>
          <w:divBdr>
            <w:top w:val="none" w:sz="0" w:space="0" w:color="auto"/>
            <w:left w:val="none" w:sz="0" w:space="0" w:color="auto"/>
            <w:bottom w:val="none" w:sz="0" w:space="0" w:color="auto"/>
            <w:right w:val="none" w:sz="0" w:space="0" w:color="auto"/>
          </w:divBdr>
        </w:div>
        <w:div w:id="599794818">
          <w:marLeft w:val="0"/>
          <w:marRight w:val="0"/>
          <w:marTop w:val="0"/>
          <w:marBottom w:val="0"/>
          <w:divBdr>
            <w:top w:val="none" w:sz="0" w:space="0" w:color="auto"/>
            <w:left w:val="none" w:sz="0" w:space="0" w:color="auto"/>
            <w:bottom w:val="none" w:sz="0" w:space="0" w:color="auto"/>
            <w:right w:val="none" w:sz="0" w:space="0" w:color="auto"/>
          </w:divBdr>
        </w:div>
        <w:div w:id="599794819">
          <w:marLeft w:val="0"/>
          <w:marRight w:val="0"/>
          <w:marTop w:val="0"/>
          <w:marBottom w:val="0"/>
          <w:divBdr>
            <w:top w:val="none" w:sz="0" w:space="0" w:color="auto"/>
            <w:left w:val="none" w:sz="0" w:space="0" w:color="auto"/>
            <w:bottom w:val="none" w:sz="0" w:space="0" w:color="auto"/>
            <w:right w:val="none" w:sz="0" w:space="0" w:color="auto"/>
          </w:divBdr>
        </w:div>
        <w:div w:id="599794822">
          <w:marLeft w:val="0"/>
          <w:marRight w:val="0"/>
          <w:marTop w:val="0"/>
          <w:marBottom w:val="0"/>
          <w:divBdr>
            <w:top w:val="none" w:sz="0" w:space="0" w:color="auto"/>
            <w:left w:val="none" w:sz="0" w:space="0" w:color="auto"/>
            <w:bottom w:val="none" w:sz="0" w:space="0" w:color="auto"/>
            <w:right w:val="none" w:sz="0" w:space="0" w:color="auto"/>
          </w:divBdr>
        </w:div>
        <w:div w:id="599794823">
          <w:marLeft w:val="0"/>
          <w:marRight w:val="0"/>
          <w:marTop w:val="0"/>
          <w:marBottom w:val="0"/>
          <w:divBdr>
            <w:top w:val="none" w:sz="0" w:space="0" w:color="auto"/>
            <w:left w:val="none" w:sz="0" w:space="0" w:color="auto"/>
            <w:bottom w:val="none" w:sz="0" w:space="0" w:color="auto"/>
            <w:right w:val="none" w:sz="0" w:space="0" w:color="auto"/>
          </w:divBdr>
        </w:div>
        <w:div w:id="599794824">
          <w:marLeft w:val="0"/>
          <w:marRight w:val="0"/>
          <w:marTop w:val="0"/>
          <w:marBottom w:val="0"/>
          <w:divBdr>
            <w:top w:val="none" w:sz="0" w:space="0" w:color="auto"/>
            <w:left w:val="none" w:sz="0" w:space="0" w:color="auto"/>
            <w:bottom w:val="none" w:sz="0" w:space="0" w:color="auto"/>
            <w:right w:val="none" w:sz="0" w:space="0" w:color="auto"/>
          </w:divBdr>
        </w:div>
        <w:div w:id="599794825">
          <w:marLeft w:val="0"/>
          <w:marRight w:val="0"/>
          <w:marTop w:val="0"/>
          <w:marBottom w:val="0"/>
          <w:divBdr>
            <w:top w:val="none" w:sz="0" w:space="0" w:color="auto"/>
            <w:left w:val="none" w:sz="0" w:space="0" w:color="auto"/>
            <w:bottom w:val="none" w:sz="0" w:space="0" w:color="auto"/>
            <w:right w:val="none" w:sz="0" w:space="0" w:color="auto"/>
          </w:divBdr>
        </w:div>
        <w:div w:id="599794826">
          <w:marLeft w:val="0"/>
          <w:marRight w:val="0"/>
          <w:marTop w:val="0"/>
          <w:marBottom w:val="0"/>
          <w:divBdr>
            <w:top w:val="none" w:sz="0" w:space="0" w:color="auto"/>
            <w:left w:val="none" w:sz="0" w:space="0" w:color="auto"/>
            <w:bottom w:val="none" w:sz="0" w:space="0" w:color="auto"/>
            <w:right w:val="none" w:sz="0" w:space="0" w:color="auto"/>
          </w:divBdr>
        </w:div>
        <w:div w:id="599794827">
          <w:marLeft w:val="0"/>
          <w:marRight w:val="0"/>
          <w:marTop w:val="0"/>
          <w:marBottom w:val="0"/>
          <w:divBdr>
            <w:top w:val="none" w:sz="0" w:space="0" w:color="auto"/>
            <w:left w:val="none" w:sz="0" w:space="0" w:color="auto"/>
            <w:bottom w:val="none" w:sz="0" w:space="0" w:color="auto"/>
            <w:right w:val="none" w:sz="0" w:space="0" w:color="auto"/>
          </w:divBdr>
        </w:div>
        <w:div w:id="599794828">
          <w:marLeft w:val="0"/>
          <w:marRight w:val="0"/>
          <w:marTop w:val="0"/>
          <w:marBottom w:val="0"/>
          <w:divBdr>
            <w:top w:val="none" w:sz="0" w:space="0" w:color="auto"/>
            <w:left w:val="none" w:sz="0" w:space="0" w:color="auto"/>
            <w:bottom w:val="none" w:sz="0" w:space="0" w:color="auto"/>
            <w:right w:val="none" w:sz="0" w:space="0" w:color="auto"/>
          </w:divBdr>
        </w:div>
        <w:div w:id="599794830">
          <w:marLeft w:val="0"/>
          <w:marRight w:val="0"/>
          <w:marTop w:val="0"/>
          <w:marBottom w:val="0"/>
          <w:divBdr>
            <w:top w:val="none" w:sz="0" w:space="0" w:color="auto"/>
            <w:left w:val="none" w:sz="0" w:space="0" w:color="auto"/>
            <w:bottom w:val="none" w:sz="0" w:space="0" w:color="auto"/>
            <w:right w:val="none" w:sz="0" w:space="0" w:color="auto"/>
          </w:divBdr>
        </w:div>
        <w:div w:id="599794831">
          <w:marLeft w:val="0"/>
          <w:marRight w:val="0"/>
          <w:marTop w:val="0"/>
          <w:marBottom w:val="0"/>
          <w:divBdr>
            <w:top w:val="none" w:sz="0" w:space="0" w:color="auto"/>
            <w:left w:val="none" w:sz="0" w:space="0" w:color="auto"/>
            <w:bottom w:val="none" w:sz="0" w:space="0" w:color="auto"/>
            <w:right w:val="none" w:sz="0" w:space="0" w:color="auto"/>
          </w:divBdr>
        </w:div>
        <w:div w:id="599794833">
          <w:marLeft w:val="0"/>
          <w:marRight w:val="0"/>
          <w:marTop w:val="0"/>
          <w:marBottom w:val="0"/>
          <w:divBdr>
            <w:top w:val="none" w:sz="0" w:space="0" w:color="auto"/>
            <w:left w:val="none" w:sz="0" w:space="0" w:color="auto"/>
            <w:bottom w:val="none" w:sz="0" w:space="0" w:color="auto"/>
            <w:right w:val="none" w:sz="0" w:space="0" w:color="auto"/>
          </w:divBdr>
        </w:div>
        <w:div w:id="599794834">
          <w:marLeft w:val="0"/>
          <w:marRight w:val="0"/>
          <w:marTop w:val="0"/>
          <w:marBottom w:val="0"/>
          <w:divBdr>
            <w:top w:val="none" w:sz="0" w:space="0" w:color="auto"/>
            <w:left w:val="none" w:sz="0" w:space="0" w:color="auto"/>
            <w:bottom w:val="none" w:sz="0" w:space="0" w:color="auto"/>
            <w:right w:val="none" w:sz="0" w:space="0" w:color="auto"/>
          </w:divBdr>
        </w:div>
      </w:divsChild>
    </w:div>
    <w:div w:id="599794836">
      <w:marLeft w:val="0"/>
      <w:marRight w:val="0"/>
      <w:marTop w:val="0"/>
      <w:marBottom w:val="0"/>
      <w:divBdr>
        <w:top w:val="none" w:sz="0" w:space="0" w:color="auto"/>
        <w:left w:val="none" w:sz="0" w:space="0" w:color="auto"/>
        <w:bottom w:val="none" w:sz="0" w:space="0" w:color="auto"/>
        <w:right w:val="none" w:sz="0" w:space="0" w:color="auto"/>
      </w:divBdr>
    </w:div>
    <w:div w:id="599794841">
      <w:marLeft w:val="0"/>
      <w:marRight w:val="0"/>
      <w:marTop w:val="0"/>
      <w:marBottom w:val="0"/>
      <w:divBdr>
        <w:top w:val="none" w:sz="0" w:space="0" w:color="auto"/>
        <w:left w:val="none" w:sz="0" w:space="0" w:color="auto"/>
        <w:bottom w:val="none" w:sz="0" w:space="0" w:color="auto"/>
        <w:right w:val="none" w:sz="0" w:space="0" w:color="auto"/>
      </w:divBdr>
      <w:divsChild>
        <w:div w:id="599794798">
          <w:marLeft w:val="0"/>
          <w:marRight w:val="0"/>
          <w:marTop w:val="0"/>
          <w:marBottom w:val="0"/>
          <w:divBdr>
            <w:top w:val="none" w:sz="0" w:space="0" w:color="auto"/>
            <w:left w:val="none" w:sz="0" w:space="0" w:color="auto"/>
            <w:bottom w:val="none" w:sz="0" w:space="0" w:color="auto"/>
            <w:right w:val="none" w:sz="0" w:space="0" w:color="auto"/>
          </w:divBdr>
          <w:divsChild>
            <w:div w:id="599794859">
              <w:marLeft w:val="0"/>
              <w:marRight w:val="0"/>
              <w:marTop w:val="0"/>
              <w:marBottom w:val="0"/>
              <w:divBdr>
                <w:top w:val="none" w:sz="0" w:space="0" w:color="auto"/>
                <w:left w:val="none" w:sz="0" w:space="0" w:color="auto"/>
                <w:bottom w:val="none" w:sz="0" w:space="0" w:color="auto"/>
                <w:right w:val="none" w:sz="0" w:space="0" w:color="auto"/>
              </w:divBdr>
              <w:divsChild>
                <w:div w:id="599794856">
                  <w:marLeft w:val="0"/>
                  <w:marRight w:val="0"/>
                  <w:marTop w:val="0"/>
                  <w:marBottom w:val="0"/>
                  <w:divBdr>
                    <w:top w:val="none" w:sz="0" w:space="0" w:color="auto"/>
                    <w:left w:val="none" w:sz="0" w:space="0" w:color="auto"/>
                    <w:bottom w:val="none" w:sz="0" w:space="0" w:color="auto"/>
                    <w:right w:val="none" w:sz="0" w:space="0" w:color="auto"/>
                  </w:divBdr>
                  <w:divsChild>
                    <w:div w:id="599794851">
                      <w:marLeft w:val="-75"/>
                      <w:marRight w:val="0"/>
                      <w:marTop w:val="300"/>
                      <w:marBottom w:val="0"/>
                      <w:divBdr>
                        <w:top w:val="none" w:sz="0" w:space="0" w:color="auto"/>
                        <w:left w:val="none" w:sz="0" w:space="0" w:color="auto"/>
                        <w:bottom w:val="none" w:sz="0" w:space="0" w:color="auto"/>
                        <w:right w:val="none" w:sz="0" w:space="0" w:color="auto"/>
                      </w:divBdr>
                      <w:divsChild>
                        <w:div w:id="599794845">
                          <w:marLeft w:val="0"/>
                          <w:marRight w:val="0"/>
                          <w:marTop w:val="0"/>
                          <w:marBottom w:val="0"/>
                          <w:divBdr>
                            <w:top w:val="none" w:sz="0" w:space="0" w:color="auto"/>
                            <w:left w:val="none" w:sz="0" w:space="0" w:color="auto"/>
                            <w:bottom w:val="none" w:sz="0" w:space="0" w:color="auto"/>
                            <w:right w:val="none" w:sz="0" w:space="0" w:color="auto"/>
                          </w:divBdr>
                          <w:divsChild>
                            <w:div w:id="599794854">
                              <w:marLeft w:val="0"/>
                              <w:marRight w:val="0"/>
                              <w:marTop w:val="0"/>
                              <w:marBottom w:val="0"/>
                              <w:divBdr>
                                <w:top w:val="none" w:sz="0" w:space="0" w:color="auto"/>
                                <w:left w:val="none" w:sz="0" w:space="0" w:color="auto"/>
                                <w:bottom w:val="none" w:sz="0" w:space="0" w:color="auto"/>
                                <w:right w:val="none" w:sz="0" w:space="0" w:color="auto"/>
                              </w:divBdr>
                              <w:divsChild>
                                <w:div w:id="599794800">
                                  <w:marLeft w:val="0"/>
                                  <w:marRight w:val="0"/>
                                  <w:marTop w:val="0"/>
                                  <w:marBottom w:val="75"/>
                                  <w:divBdr>
                                    <w:top w:val="none" w:sz="0" w:space="0" w:color="auto"/>
                                    <w:left w:val="none" w:sz="0" w:space="0" w:color="auto"/>
                                    <w:bottom w:val="none" w:sz="0" w:space="0" w:color="auto"/>
                                    <w:right w:val="none" w:sz="0" w:space="0" w:color="auto"/>
                                  </w:divBdr>
                                  <w:divsChild>
                                    <w:div w:id="599794846">
                                      <w:marLeft w:val="0"/>
                                      <w:marRight w:val="0"/>
                                      <w:marTop w:val="0"/>
                                      <w:marBottom w:val="0"/>
                                      <w:divBdr>
                                        <w:top w:val="none" w:sz="0" w:space="0" w:color="auto"/>
                                        <w:left w:val="none" w:sz="0" w:space="0" w:color="auto"/>
                                        <w:bottom w:val="none" w:sz="0" w:space="0" w:color="auto"/>
                                        <w:right w:val="none" w:sz="0" w:space="0" w:color="auto"/>
                                      </w:divBdr>
                                      <w:divsChild>
                                        <w:div w:id="599794802">
                                          <w:marLeft w:val="0"/>
                                          <w:marRight w:val="0"/>
                                          <w:marTop w:val="0"/>
                                          <w:marBottom w:val="0"/>
                                          <w:divBdr>
                                            <w:top w:val="none" w:sz="0" w:space="0" w:color="auto"/>
                                            <w:left w:val="none" w:sz="0" w:space="0" w:color="auto"/>
                                            <w:bottom w:val="none" w:sz="0" w:space="0" w:color="auto"/>
                                            <w:right w:val="none" w:sz="0" w:space="0" w:color="auto"/>
                                          </w:divBdr>
                                          <w:divsChild>
                                            <w:div w:id="599794853">
                                              <w:marLeft w:val="0"/>
                                              <w:marRight w:val="0"/>
                                              <w:marTop w:val="0"/>
                                              <w:marBottom w:val="0"/>
                                              <w:divBdr>
                                                <w:top w:val="none" w:sz="0" w:space="0" w:color="auto"/>
                                                <w:left w:val="none" w:sz="0" w:space="0" w:color="auto"/>
                                                <w:bottom w:val="none" w:sz="0" w:space="0" w:color="auto"/>
                                                <w:right w:val="none" w:sz="0" w:space="0" w:color="auto"/>
                                              </w:divBdr>
                                              <w:divsChild>
                                                <w:div w:id="599794844">
                                                  <w:marLeft w:val="0"/>
                                                  <w:marRight w:val="0"/>
                                                  <w:marTop w:val="0"/>
                                                  <w:marBottom w:val="0"/>
                                                  <w:divBdr>
                                                    <w:top w:val="none" w:sz="0" w:space="0" w:color="auto"/>
                                                    <w:left w:val="none" w:sz="0" w:space="0" w:color="auto"/>
                                                    <w:bottom w:val="none" w:sz="0" w:space="0" w:color="auto"/>
                                                    <w:right w:val="none" w:sz="0" w:space="0" w:color="auto"/>
                                                  </w:divBdr>
                                                  <w:divsChild>
                                                    <w:div w:id="599794840">
                                                      <w:marLeft w:val="0"/>
                                                      <w:marRight w:val="0"/>
                                                      <w:marTop w:val="0"/>
                                                      <w:marBottom w:val="0"/>
                                                      <w:divBdr>
                                                        <w:top w:val="none" w:sz="0" w:space="0" w:color="auto"/>
                                                        <w:left w:val="none" w:sz="0" w:space="0" w:color="auto"/>
                                                        <w:bottom w:val="none" w:sz="0" w:space="0" w:color="auto"/>
                                                        <w:right w:val="none" w:sz="0" w:space="0" w:color="auto"/>
                                                      </w:divBdr>
                                                      <w:divsChild>
                                                        <w:div w:id="599794801">
                                                          <w:marLeft w:val="0"/>
                                                          <w:marRight w:val="0"/>
                                                          <w:marTop w:val="0"/>
                                                          <w:marBottom w:val="0"/>
                                                          <w:divBdr>
                                                            <w:top w:val="none" w:sz="0" w:space="0" w:color="auto"/>
                                                            <w:left w:val="none" w:sz="0" w:space="0" w:color="auto"/>
                                                            <w:bottom w:val="none" w:sz="0" w:space="0" w:color="auto"/>
                                                            <w:right w:val="none" w:sz="0" w:space="0" w:color="auto"/>
                                                          </w:divBdr>
                                                          <w:divsChild>
                                                            <w:div w:id="599794796">
                                                              <w:marLeft w:val="45"/>
                                                              <w:marRight w:val="45"/>
                                                              <w:marTop w:val="45"/>
                                                              <w:marBottom w:val="45"/>
                                                              <w:divBdr>
                                                                <w:top w:val="single" w:sz="6" w:space="3" w:color="CCCCCC"/>
                                                                <w:left w:val="single" w:sz="6" w:space="3" w:color="CCCCCC"/>
                                                                <w:bottom w:val="single" w:sz="6" w:space="3" w:color="CCCCCC"/>
                                                                <w:right w:val="single" w:sz="6" w:space="3" w:color="CCCCCC"/>
                                                              </w:divBdr>
                                                            </w:div>
                                                          </w:divsChild>
                                                        </w:div>
                                                      </w:divsChild>
                                                    </w:div>
                                                  </w:divsChild>
                                                </w:div>
                                              </w:divsChild>
                                            </w:div>
                                          </w:divsChild>
                                        </w:div>
                                      </w:divsChild>
                                    </w:div>
                                  </w:divsChild>
                                </w:div>
                              </w:divsChild>
                            </w:div>
                          </w:divsChild>
                        </w:div>
                      </w:divsChild>
                    </w:div>
                  </w:divsChild>
                </w:div>
              </w:divsChild>
            </w:div>
          </w:divsChild>
        </w:div>
      </w:divsChild>
    </w:div>
    <w:div w:id="599794842">
      <w:marLeft w:val="0"/>
      <w:marRight w:val="0"/>
      <w:marTop w:val="0"/>
      <w:marBottom w:val="0"/>
      <w:divBdr>
        <w:top w:val="none" w:sz="0" w:space="0" w:color="auto"/>
        <w:left w:val="none" w:sz="0" w:space="0" w:color="auto"/>
        <w:bottom w:val="none" w:sz="0" w:space="0" w:color="auto"/>
        <w:right w:val="none" w:sz="0" w:space="0" w:color="auto"/>
      </w:divBdr>
      <w:divsChild>
        <w:div w:id="599794852">
          <w:marLeft w:val="0"/>
          <w:marRight w:val="0"/>
          <w:marTop w:val="0"/>
          <w:marBottom w:val="0"/>
          <w:divBdr>
            <w:top w:val="none" w:sz="0" w:space="0" w:color="auto"/>
            <w:left w:val="none" w:sz="0" w:space="0" w:color="auto"/>
            <w:bottom w:val="none" w:sz="0" w:space="0" w:color="auto"/>
            <w:right w:val="none" w:sz="0" w:space="0" w:color="auto"/>
          </w:divBdr>
          <w:divsChild>
            <w:div w:id="599794847">
              <w:marLeft w:val="0"/>
              <w:marRight w:val="0"/>
              <w:marTop w:val="0"/>
              <w:marBottom w:val="0"/>
              <w:divBdr>
                <w:top w:val="none" w:sz="0" w:space="0" w:color="auto"/>
                <w:left w:val="none" w:sz="0" w:space="0" w:color="auto"/>
                <w:bottom w:val="none" w:sz="0" w:space="0" w:color="auto"/>
                <w:right w:val="none" w:sz="0" w:space="0" w:color="auto"/>
              </w:divBdr>
              <w:divsChild>
                <w:div w:id="599794861">
                  <w:marLeft w:val="0"/>
                  <w:marRight w:val="0"/>
                  <w:marTop w:val="0"/>
                  <w:marBottom w:val="0"/>
                  <w:divBdr>
                    <w:top w:val="none" w:sz="0" w:space="0" w:color="auto"/>
                    <w:left w:val="none" w:sz="0" w:space="0" w:color="auto"/>
                    <w:bottom w:val="none" w:sz="0" w:space="0" w:color="auto"/>
                    <w:right w:val="none" w:sz="0" w:space="0" w:color="auto"/>
                  </w:divBdr>
                  <w:divsChild>
                    <w:div w:id="599794858">
                      <w:marLeft w:val="0"/>
                      <w:marRight w:val="0"/>
                      <w:marTop w:val="0"/>
                      <w:marBottom w:val="0"/>
                      <w:divBdr>
                        <w:top w:val="none" w:sz="0" w:space="0" w:color="auto"/>
                        <w:left w:val="none" w:sz="0" w:space="0" w:color="auto"/>
                        <w:bottom w:val="none" w:sz="0" w:space="0" w:color="auto"/>
                        <w:right w:val="none" w:sz="0" w:space="0" w:color="auto"/>
                      </w:divBdr>
                      <w:divsChild>
                        <w:div w:id="599794855">
                          <w:marLeft w:val="0"/>
                          <w:marRight w:val="0"/>
                          <w:marTop w:val="0"/>
                          <w:marBottom w:val="0"/>
                          <w:divBdr>
                            <w:top w:val="none" w:sz="0" w:space="0" w:color="auto"/>
                            <w:left w:val="none" w:sz="0" w:space="0" w:color="auto"/>
                            <w:bottom w:val="none" w:sz="0" w:space="0" w:color="auto"/>
                            <w:right w:val="none" w:sz="0" w:space="0" w:color="auto"/>
                          </w:divBdr>
                          <w:divsChild>
                            <w:div w:id="599794860">
                              <w:marLeft w:val="0"/>
                              <w:marRight w:val="0"/>
                              <w:marTop w:val="0"/>
                              <w:marBottom w:val="0"/>
                              <w:divBdr>
                                <w:top w:val="none" w:sz="0" w:space="0" w:color="auto"/>
                                <w:left w:val="none" w:sz="0" w:space="0" w:color="auto"/>
                                <w:bottom w:val="none" w:sz="0" w:space="0" w:color="auto"/>
                                <w:right w:val="none" w:sz="0" w:space="0" w:color="auto"/>
                              </w:divBdr>
                              <w:divsChild>
                                <w:div w:id="599794850">
                                  <w:marLeft w:val="0"/>
                                  <w:marRight w:val="0"/>
                                  <w:marTop w:val="0"/>
                                  <w:marBottom w:val="0"/>
                                  <w:divBdr>
                                    <w:top w:val="none" w:sz="0" w:space="0" w:color="auto"/>
                                    <w:left w:val="none" w:sz="0" w:space="0" w:color="auto"/>
                                    <w:bottom w:val="none" w:sz="0" w:space="0" w:color="auto"/>
                                    <w:right w:val="none" w:sz="0" w:space="0" w:color="auto"/>
                                  </w:divBdr>
                                  <w:divsChild>
                                    <w:div w:id="599794848">
                                      <w:marLeft w:val="0"/>
                                      <w:marRight w:val="0"/>
                                      <w:marTop w:val="0"/>
                                      <w:marBottom w:val="0"/>
                                      <w:divBdr>
                                        <w:top w:val="none" w:sz="0" w:space="0" w:color="auto"/>
                                        <w:left w:val="none" w:sz="0" w:space="0" w:color="auto"/>
                                        <w:bottom w:val="none" w:sz="0" w:space="0" w:color="auto"/>
                                        <w:right w:val="none" w:sz="0" w:space="0" w:color="auto"/>
                                      </w:divBdr>
                                      <w:divsChild>
                                        <w:div w:id="599794862">
                                          <w:marLeft w:val="0"/>
                                          <w:marRight w:val="0"/>
                                          <w:marTop w:val="0"/>
                                          <w:marBottom w:val="0"/>
                                          <w:divBdr>
                                            <w:top w:val="none" w:sz="0" w:space="0" w:color="auto"/>
                                            <w:left w:val="none" w:sz="0" w:space="0" w:color="auto"/>
                                            <w:bottom w:val="none" w:sz="0" w:space="0" w:color="auto"/>
                                            <w:right w:val="none" w:sz="0" w:space="0" w:color="auto"/>
                                          </w:divBdr>
                                          <w:divsChild>
                                            <w:div w:id="599794799">
                                              <w:marLeft w:val="0"/>
                                              <w:marRight w:val="0"/>
                                              <w:marTop w:val="0"/>
                                              <w:marBottom w:val="0"/>
                                              <w:divBdr>
                                                <w:top w:val="none" w:sz="0" w:space="0" w:color="auto"/>
                                                <w:left w:val="none" w:sz="0" w:space="0" w:color="auto"/>
                                                <w:bottom w:val="none" w:sz="0" w:space="0" w:color="auto"/>
                                                <w:right w:val="none" w:sz="0" w:space="0" w:color="auto"/>
                                              </w:divBdr>
                                              <w:divsChild>
                                                <w:div w:id="599794797">
                                                  <w:marLeft w:val="0"/>
                                                  <w:marRight w:val="0"/>
                                                  <w:marTop w:val="0"/>
                                                  <w:marBottom w:val="0"/>
                                                  <w:divBdr>
                                                    <w:top w:val="none" w:sz="0" w:space="0" w:color="auto"/>
                                                    <w:left w:val="none" w:sz="0" w:space="0" w:color="auto"/>
                                                    <w:bottom w:val="none" w:sz="0" w:space="0" w:color="auto"/>
                                                    <w:right w:val="none" w:sz="0" w:space="0" w:color="auto"/>
                                                  </w:divBdr>
                                                  <w:divsChild>
                                                    <w:div w:id="599794849">
                                                      <w:marLeft w:val="0"/>
                                                      <w:marRight w:val="0"/>
                                                      <w:marTop w:val="0"/>
                                                      <w:marBottom w:val="0"/>
                                                      <w:divBdr>
                                                        <w:top w:val="none" w:sz="0" w:space="0" w:color="auto"/>
                                                        <w:left w:val="none" w:sz="0" w:space="0" w:color="auto"/>
                                                        <w:bottom w:val="none" w:sz="0" w:space="0" w:color="auto"/>
                                                        <w:right w:val="none" w:sz="0" w:space="0" w:color="auto"/>
                                                      </w:divBdr>
                                                      <w:divsChild>
                                                        <w:div w:id="599794843">
                                                          <w:marLeft w:val="0"/>
                                                          <w:marRight w:val="0"/>
                                                          <w:marTop w:val="0"/>
                                                          <w:marBottom w:val="0"/>
                                                          <w:divBdr>
                                                            <w:top w:val="none" w:sz="0" w:space="0" w:color="auto"/>
                                                            <w:left w:val="none" w:sz="0" w:space="0" w:color="auto"/>
                                                            <w:bottom w:val="none" w:sz="0" w:space="0" w:color="auto"/>
                                                            <w:right w:val="none" w:sz="0" w:space="0" w:color="auto"/>
                                                          </w:divBdr>
                                                          <w:divsChild>
                                                            <w:div w:id="5997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9794863">
      <w:marLeft w:val="0"/>
      <w:marRight w:val="0"/>
      <w:marTop w:val="0"/>
      <w:marBottom w:val="0"/>
      <w:divBdr>
        <w:top w:val="none" w:sz="0" w:space="0" w:color="auto"/>
        <w:left w:val="none" w:sz="0" w:space="0" w:color="auto"/>
        <w:bottom w:val="none" w:sz="0" w:space="0" w:color="auto"/>
        <w:right w:val="none" w:sz="0" w:space="0" w:color="auto"/>
      </w:divBdr>
    </w:div>
    <w:div w:id="599794864">
      <w:marLeft w:val="0"/>
      <w:marRight w:val="0"/>
      <w:marTop w:val="0"/>
      <w:marBottom w:val="0"/>
      <w:divBdr>
        <w:top w:val="none" w:sz="0" w:space="0" w:color="auto"/>
        <w:left w:val="none" w:sz="0" w:space="0" w:color="auto"/>
        <w:bottom w:val="none" w:sz="0" w:space="0" w:color="auto"/>
        <w:right w:val="none" w:sz="0" w:space="0" w:color="auto"/>
      </w:divBdr>
      <w:divsChild>
        <w:div w:id="599794868">
          <w:marLeft w:val="0"/>
          <w:marRight w:val="0"/>
          <w:marTop w:val="0"/>
          <w:marBottom w:val="0"/>
          <w:divBdr>
            <w:top w:val="none" w:sz="0" w:space="0" w:color="auto"/>
            <w:left w:val="none" w:sz="0" w:space="0" w:color="auto"/>
            <w:bottom w:val="none" w:sz="0" w:space="0" w:color="auto"/>
            <w:right w:val="none" w:sz="0" w:space="0" w:color="auto"/>
          </w:divBdr>
        </w:div>
      </w:divsChild>
    </w:div>
    <w:div w:id="599794865">
      <w:marLeft w:val="0"/>
      <w:marRight w:val="0"/>
      <w:marTop w:val="0"/>
      <w:marBottom w:val="0"/>
      <w:divBdr>
        <w:top w:val="none" w:sz="0" w:space="0" w:color="auto"/>
        <w:left w:val="none" w:sz="0" w:space="0" w:color="auto"/>
        <w:bottom w:val="none" w:sz="0" w:space="0" w:color="auto"/>
        <w:right w:val="none" w:sz="0" w:space="0" w:color="auto"/>
      </w:divBdr>
    </w:div>
    <w:div w:id="599794866">
      <w:marLeft w:val="0"/>
      <w:marRight w:val="0"/>
      <w:marTop w:val="0"/>
      <w:marBottom w:val="0"/>
      <w:divBdr>
        <w:top w:val="none" w:sz="0" w:space="0" w:color="auto"/>
        <w:left w:val="none" w:sz="0" w:space="0" w:color="auto"/>
        <w:bottom w:val="none" w:sz="0" w:space="0" w:color="auto"/>
        <w:right w:val="none" w:sz="0" w:space="0" w:color="auto"/>
      </w:divBdr>
    </w:div>
    <w:div w:id="599794867">
      <w:marLeft w:val="0"/>
      <w:marRight w:val="0"/>
      <w:marTop w:val="0"/>
      <w:marBottom w:val="0"/>
      <w:divBdr>
        <w:top w:val="none" w:sz="0" w:space="0" w:color="auto"/>
        <w:left w:val="none" w:sz="0" w:space="0" w:color="auto"/>
        <w:bottom w:val="none" w:sz="0" w:space="0" w:color="auto"/>
        <w:right w:val="none" w:sz="0" w:space="0" w:color="auto"/>
      </w:divBdr>
    </w:div>
    <w:div w:id="599794869">
      <w:marLeft w:val="0"/>
      <w:marRight w:val="0"/>
      <w:marTop w:val="0"/>
      <w:marBottom w:val="0"/>
      <w:divBdr>
        <w:top w:val="none" w:sz="0" w:space="0" w:color="auto"/>
        <w:left w:val="none" w:sz="0" w:space="0" w:color="auto"/>
        <w:bottom w:val="none" w:sz="0" w:space="0" w:color="auto"/>
        <w:right w:val="none" w:sz="0" w:space="0" w:color="auto"/>
      </w:divBdr>
    </w:div>
    <w:div w:id="599794870">
      <w:marLeft w:val="0"/>
      <w:marRight w:val="0"/>
      <w:marTop w:val="0"/>
      <w:marBottom w:val="0"/>
      <w:divBdr>
        <w:top w:val="none" w:sz="0" w:space="0" w:color="auto"/>
        <w:left w:val="none" w:sz="0" w:space="0" w:color="auto"/>
        <w:bottom w:val="none" w:sz="0" w:space="0" w:color="auto"/>
        <w:right w:val="none" w:sz="0" w:space="0" w:color="auto"/>
      </w:divBdr>
    </w:div>
    <w:div w:id="5997948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c771039c93eb2d767863b35665a7033b">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f507cac403ad7e1160795b5b2f474689"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1;#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MediaLengthInSeconds xmlns="f7f8b349-3925-43c0-afb0-a9f218744f1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56339-9AF5-4618-9BB2-8AEB4374F648}">
  <ds:schemaRefs>
    <ds:schemaRef ds:uri="http://schemas.openxmlformats.org/officeDocument/2006/bibliography"/>
  </ds:schemaRefs>
</ds:datastoreItem>
</file>

<file path=customXml/itemProps2.xml><?xml version="1.0" encoding="utf-8"?>
<ds:datastoreItem xmlns:ds="http://schemas.openxmlformats.org/officeDocument/2006/customXml" ds:itemID="{ADDCB59A-9A2B-49CD-9928-2DE9F6D97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BE047-FB12-475D-B2B6-AC7D4460CF8E}">
  <ds:schemaRef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a0cf0202-a5c5-484a-8f56-a5c31f00845a"/>
    <ds:schemaRef ds:uri="46a375ff-72c7-4b65-aa84-1739c209c11f"/>
    <ds:schemaRef ds:uri="http://purl.org/dc/terms/"/>
    <ds:schemaRef ds:uri="3455656b-0f67-48be-a062-90bbe7a7ad78"/>
    <ds:schemaRef ds:uri="http://schemas.microsoft.com/office/infopath/2007/PartnerControls"/>
    <ds:schemaRef ds:uri="http://www.w3.org/XML/1998/namespace"/>
    <ds:schemaRef ds:uri="http://purl.org/dc/elements/1.1/"/>
    <ds:schemaRef ds:uri="968092ac-094d-4b25-8875-bf4b9d8d8c13"/>
    <ds:schemaRef ds:uri="f7f8b349-3925-43c0-afb0-a9f218744f17"/>
  </ds:schemaRefs>
</ds:datastoreItem>
</file>

<file path=customXml/itemProps4.xml><?xml version="1.0" encoding="utf-8"?>
<ds:datastoreItem xmlns:ds="http://schemas.openxmlformats.org/officeDocument/2006/customXml" ds:itemID="{55BDE6F6-6190-4EC7-8A1F-EC808ECA9A1E}">
  <ds:schemaRefs>
    <ds:schemaRef ds:uri="http://schemas.microsoft.com/sharepoint/v3/contenttype/forms"/>
  </ds:schemaRefs>
</ds:datastoreItem>
</file>

<file path=docMetadata/LabelInfo.xml><?xml version="1.0" encoding="utf-8"?>
<clbl:labelList xmlns:clbl="http://schemas.microsoft.com/office/2020/mipLabelMetadata">
  <clbl:label id="{15afceaf-645f-4533-9e57-d04c96d1a4b2}" enabled="1" method="Privilege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620</Words>
  <Characters>3410</Characters>
  <Application>Microsoft Office Word</Application>
  <DocSecurity>0</DocSecurity>
  <Lines>28</Lines>
  <Paragraphs>8</Paragraphs>
  <ScaleCrop>false</ScaleCrop>
  <Company>Gemeente Tilburg</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van Aanpak</dc:title>
  <dc:subject/>
  <dc:creator>Frank van der Schoot</dc:creator>
  <cp:keywords/>
  <dc:description/>
  <cp:lastModifiedBy>Zijlmans, Michael</cp:lastModifiedBy>
  <cp:revision>12</cp:revision>
  <cp:lastPrinted>2012-07-26T13:58:00Z</cp:lastPrinted>
  <dcterms:created xsi:type="dcterms:W3CDTF">2024-04-16T17:20:00Z</dcterms:created>
  <dcterms:modified xsi:type="dcterms:W3CDTF">2024-04-16T17:20:00Z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naam">
    <vt:lpwstr>1;#PPI|5380aa0e-a8ab-4a3d-bf73-9d74f369ec86</vt:lpwstr>
  </property>
  <property fmtid="{D5CDD505-2E9C-101B-9397-08002B2CF9AE}" pid="4" name="Order">
    <vt:r8>95800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d6a0f0c0c0124d58878f9601e6ca6271">
    <vt:lpwstr>PPI|5380aa0e-a8ab-4a3d-bf73-9d74f369ec86</vt:lpwstr>
  </property>
  <property fmtid="{D5CDD505-2E9C-101B-9397-08002B2CF9AE}" pid="12" name="_ExtendedDescription">
    <vt:lpwstr/>
  </property>
  <property fmtid="{D5CDD505-2E9C-101B-9397-08002B2CF9AE}" pid="13" name="TriggerFlowInfo">
    <vt:lpwstr/>
  </property>
  <property fmtid="{D5CDD505-2E9C-101B-9397-08002B2CF9AE}" pid="14" name="Afdeling">
    <vt:lpwstr>2;#JUR|c13dae60-aece-4cd4-a722-d80de7d0f43c</vt:lpwstr>
  </property>
  <property fmtid="{D5CDD505-2E9C-101B-9397-08002B2CF9AE}" pid="15" name="MediaServiceImageTags">
    <vt:lpwstr/>
  </property>
</Properties>
</file>